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D4" w:rsidRDefault="00665432" w:rsidP="0005206D">
      <w:pPr>
        <w:pStyle w:val="a4"/>
        <w:spacing w:before="0" w:beforeAutospacing="0" w:after="0" w:afterAutospacing="0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16510</wp:posOffset>
            </wp:positionV>
            <wp:extent cx="1123950" cy="1109980"/>
            <wp:effectExtent l="0" t="0" r="0" b="0"/>
            <wp:wrapThrough wrapText="bothSides">
              <wp:wrapPolygon edited="0">
                <wp:start x="8420" y="0"/>
                <wp:lineTo x="5492" y="1854"/>
                <wp:lineTo x="1464" y="5561"/>
                <wp:lineTo x="0" y="8526"/>
                <wp:lineTo x="0" y="12604"/>
                <wp:lineTo x="2563" y="17794"/>
                <wp:lineTo x="2563" y="18535"/>
                <wp:lineTo x="7322" y="20760"/>
                <wp:lineTo x="8786" y="21130"/>
                <wp:lineTo x="12814" y="21130"/>
                <wp:lineTo x="13912" y="20760"/>
                <wp:lineTo x="19037" y="17794"/>
                <wp:lineTo x="21234" y="13346"/>
                <wp:lineTo x="21234" y="8526"/>
                <wp:lineTo x="19769" y="5931"/>
                <wp:lineTo x="14278" y="0"/>
                <wp:lineTo x="842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4D40">
        <w:rPr>
          <w:noProof/>
          <w:color w:val="000000"/>
        </w:rPr>
        <w:t xml:space="preserve"> </w:t>
      </w:r>
      <w:r w:rsidR="008F6B22">
        <w:rPr>
          <w:noProof/>
          <w:color w:val="000000"/>
        </w:rPr>
        <w:drawing>
          <wp:inline distT="0" distB="0" distL="0" distR="0">
            <wp:extent cx="1158875" cy="1158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917_122842_59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D40">
        <w:rPr>
          <w:noProof/>
          <w:color w:val="000000"/>
        </w:rPr>
        <w:t xml:space="preserve">  </w:t>
      </w:r>
      <w:r w:rsidR="00177AD4" w:rsidRPr="00802DB5">
        <w:rPr>
          <w:noProof/>
          <w:color w:val="000000"/>
        </w:rPr>
        <w:t xml:space="preserve">  </w:t>
      </w:r>
      <w:r w:rsidR="0005206D">
        <w:rPr>
          <w:noProof/>
          <w:color w:val="000000"/>
        </w:rPr>
        <w:t xml:space="preserve">             </w:t>
      </w:r>
      <w:r w:rsidR="008F6B22">
        <w:rPr>
          <w:noProof/>
          <w:color w:val="000000"/>
        </w:rPr>
        <w:t xml:space="preserve">   </w:t>
      </w:r>
      <w:r w:rsidR="0005206D">
        <w:rPr>
          <w:noProof/>
          <w:color w:val="000000"/>
        </w:rPr>
        <w:t xml:space="preserve">       </w:t>
      </w:r>
      <w:r w:rsidR="00177AD4" w:rsidRPr="00802DB5">
        <w:rPr>
          <w:noProof/>
          <w:color w:val="000000"/>
        </w:rPr>
        <w:t xml:space="preserve"> </w:t>
      </w:r>
      <w:r>
        <w:rPr>
          <w:noProof/>
          <w:color w:val="000000"/>
        </w:rPr>
        <w:t xml:space="preserve"> </w:t>
      </w:r>
      <w:r w:rsidR="00177AD4" w:rsidRPr="00802DB5">
        <w:rPr>
          <w:noProof/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1206500" cy="111478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43" cy="112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6B22">
        <w:rPr>
          <w:noProof/>
          <w:color w:val="000000"/>
        </w:rPr>
        <w:t xml:space="preserve">                     </w:t>
      </w:r>
    </w:p>
    <w:p w:rsidR="00177AD4" w:rsidRDefault="00177AD4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</w:p>
    <w:p w:rsidR="00177AD4" w:rsidRDefault="00177AD4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</w:p>
    <w:p w:rsidR="00177AD4" w:rsidRPr="00177AD4" w:rsidRDefault="00177AD4" w:rsidP="0005206D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color w:val="202020"/>
          <w:sz w:val="28"/>
          <w:szCs w:val="28"/>
          <w:bdr w:val="none" w:sz="0" w:space="0" w:color="auto" w:frame="1"/>
        </w:rPr>
      </w:pPr>
      <w:r w:rsidRPr="00177AD4">
        <w:rPr>
          <w:b/>
          <w:bCs/>
          <w:color w:val="202020"/>
          <w:sz w:val="28"/>
          <w:szCs w:val="28"/>
          <w:bdr w:val="none" w:sz="0" w:space="0" w:color="auto" w:frame="1"/>
        </w:rPr>
        <w:t>Российская академия образования</w:t>
      </w:r>
    </w:p>
    <w:p w:rsidR="002F66FD" w:rsidRPr="002F66FD" w:rsidRDefault="002F66FD" w:rsidP="0005206D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F66FD">
        <w:rPr>
          <w:rFonts w:ascii="Times New Roman" w:hAnsi="Times New Roman"/>
          <w:b/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5414D5" w:rsidRPr="003337D1" w:rsidRDefault="002F66FD" w:rsidP="0005206D">
      <w:pPr>
        <w:pStyle w:val="a4"/>
        <w:spacing w:before="0" w:beforeAutospacing="0" w:after="0" w:afterAutospacing="0"/>
        <w:jc w:val="center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2F66FD">
        <w:rPr>
          <w:b/>
          <w:color w:val="000000"/>
          <w:sz w:val="28"/>
          <w:szCs w:val="28"/>
        </w:rPr>
        <w:t>высшего образования «Саратовский национальный исследовательский государственный университет имени Н. Г. Чернышевского»</w:t>
      </w:r>
    </w:p>
    <w:p w:rsidR="003337D1" w:rsidRDefault="003337D1" w:rsidP="0005206D">
      <w:pPr>
        <w:pStyle w:val="a4"/>
        <w:spacing w:before="0" w:beforeAutospacing="0" w:after="0" w:afterAutospacing="0"/>
        <w:jc w:val="center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Педагогический институт</w:t>
      </w:r>
    </w:p>
    <w:p w:rsidR="002F66FD" w:rsidRPr="003337D1" w:rsidRDefault="002F66FD" w:rsidP="0005206D">
      <w:pPr>
        <w:pStyle w:val="a4"/>
        <w:spacing w:before="0" w:beforeAutospacing="0" w:after="0" w:afterAutospacing="0"/>
        <w:jc w:val="center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>
        <w:rPr>
          <w:rStyle w:val="a5"/>
          <w:color w:val="202020"/>
          <w:sz w:val="28"/>
          <w:szCs w:val="28"/>
          <w:bdr w:val="none" w:sz="0" w:space="0" w:color="auto" w:frame="1"/>
        </w:rPr>
        <w:t>Факультет психолого-педагогического и специального образования</w:t>
      </w:r>
    </w:p>
    <w:p w:rsidR="003337D1" w:rsidRPr="003337D1" w:rsidRDefault="003337D1" w:rsidP="0005206D">
      <w:pPr>
        <w:pStyle w:val="a4"/>
        <w:spacing w:before="0" w:beforeAutospacing="0" w:after="0" w:afterAutospacing="0"/>
        <w:jc w:val="center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При поддержке</w:t>
      </w:r>
    </w:p>
    <w:p w:rsidR="003337D1" w:rsidRPr="003337D1" w:rsidRDefault="003337D1" w:rsidP="0005206D">
      <w:pPr>
        <w:pStyle w:val="a4"/>
        <w:spacing w:before="0" w:beforeAutospacing="0" w:after="0" w:afterAutospacing="0"/>
        <w:jc w:val="center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Института психологии Росс</w:t>
      </w:r>
      <w:r>
        <w:rPr>
          <w:rStyle w:val="a5"/>
          <w:color w:val="202020"/>
          <w:sz w:val="28"/>
          <w:szCs w:val="28"/>
          <w:bdr w:val="none" w:sz="0" w:space="0" w:color="auto" w:frame="1"/>
        </w:rPr>
        <w:t>ийс</w:t>
      </w: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кой академии наук</w:t>
      </w:r>
    </w:p>
    <w:p w:rsidR="005414D5" w:rsidRDefault="005414D5" w:rsidP="0005206D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Tahoma" w:hAnsi="Tahoma" w:cs="Tahoma"/>
          <w:color w:val="202020"/>
          <w:sz w:val="18"/>
          <w:szCs w:val="18"/>
          <w:bdr w:val="none" w:sz="0" w:space="0" w:color="auto" w:frame="1"/>
        </w:rPr>
      </w:pPr>
    </w:p>
    <w:p w:rsidR="005414D5" w:rsidRDefault="005414D5" w:rsidP="0005206D">
      <w:pPr>
        <w:pStyle w:val="a4"/>
        <w:spacing w:before="0" w:beforeAutospacing="0" w:after="0" w:afterAutospacing="0"/>
        <w:jc w:val="center"/>
        <w:textAlignment w:val="baseline"/>
        <w:rPr>
          <w:rStyle w:val="a5"/>
          <w:rFonts w:ascii="Tahoma" w:hAnsi="Tahoma" w:cs="Tahoma"/>
          <w:color w:val="202020"/>
          <w:sz w:val="18"/>
          <w:szCs w:val="18"/>
          <w:bdr w:val="none" w:sz="0" w:space="0" w:color="auto" w:frame="1"/>
        </w:rPr>
      </w:pPr>
    </w:p>
    <w:p w:rsidR="005F1D35" w:rsidRPr="003337D1" w:rsidRDefault="000E0FDF" w:rsidP="0005206D">
      <w:pPr>
        <w:pStyle w:val="a4"/>
        <w:spacing w:before="0" w:beforeAutospacing="0" w:after="0" w:afterAutospacing="0"/>
        <w:jc w:val="center"/>
        <w:textAlignment w:val="baseline"/>
        <w:rPr>
          <w:color w:val="202020"/>
          <w:sz w:val="28"/>
          <w:szCs w:val="28"/>
        </w:rPr>
      </w:pPr>
      <w:r>
        <w:rPr>
          <w:rStyle w:val="a5"/>
          <w:color w:val="202020"/>
          <w:sz w:val="28"/>
          <w:szCs w:val="28"/>
          <w:bdr w:val="none" w:sz="0" w:space="0" w:color="auto" w:frame="1"/>
        </w:rPr>
        <w:t>Всероссийская</w:t>
      </w:r>
      <w:r w:rsidR="005F1D35"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научная конференция</w:t>
      </w:r>
      <w:r w:rsidR="00BD7990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с международным участием</w:t>
      </w:r>
    </w:p>
    <w:p w:rsidR="005F1D35" w:rsidRPr="003337D1" w:rsidRDefault="005F1D35" w:rsidP="0005206D">
      <w:pPr>
        <w:pStyle w:val="a4"/>
        <w:spacing w:before="0" w:beforeAutospacing="0" w:after="0" w:afterAutospacing="0"/>
        <w:jc w:val="center"/>
        <w:textAlignment w:val="baseline"/>
        <w:rPr>
          <w:color w:val="202020"/>
          <w:sz w:val="28"/>
          <w:szCs w:val="28"/>
        </w:rPr>
      </w:pPr>
      <w:bookmarkStart w:id="0" w:name="_Hlk214551825"/>
      <w:bookmarkStart w:id="1" w:name="_Hlk214552077"/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«</w:t>
      </w:r>
      <w:proofErr w:type="spellStart"/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Страховские</w:t>
      </w:r>
      <w:proofErr w:type="spellEnd"/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чтения</w:t>
      </w:r>
      <w:r w:rsidR="00C0796D">
        <w:rPr>
          <w:color w:val="202020"/>
          <w:sz w:val="28"/>
          <w:szCs w:val="28"/>
        </w:rPr>
        <w:t xml:space="preserve"> </w:t>
      </w:r>
      <w:r w:rsidR="00D35F62">
        <w:rPr>
          <w:color w:val="202020"/>
          <w:sz w:val="28"/>
          <w:szCs w:val="28"/>
        </w:rPr>
        <w:t>–</w:t>
      </w:r>
      <w:r w:rsidR="00C0796D">
        <w:rPr>
          <w:color w:val="202020"/>
          <w:sz w:val="28"/>
          <w:szCs w:val="28"/>
        </w:rPr>
        <w:t xml:space="preserve"> </w:t>
      </w: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202</w:t>
      </w:r>
      <w:r w:rsidR="00B841F4">
        <w:rPr>
          <w:rStyle w:val="a5"/>
          <w:color w:val="202020"/>
          <w:sz w:val="28"/>
          <w:szCs w:val="28"/>
          <w:bdr w:val="none" w:sz="0" w:space="0" w:color="auto" w:frame="1"/>
        </w:rPr>
        <w:t>6</w:t>
      </w: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:</w:t>
      </w:r>
    </w:p>
    <w:p w:rsidR="005F1D35" w:rsidRPr="003337D1" w:rsidRDefault="00335AB4" w:rsidP="0005206D">
      <w:pPr>
        <w:pStyle w:val="a4"/>
        <w:spacing w:before="0" w:beforeAutospacing="0" w:after="0" w:afterAutospacing="0"/>
        <w:jc w:val="center"/>
        <w:textAlignment w:val="baseline"/>
        <w:rPr>
          <w:color w:val="202020"/>
          <w:sz w:val="28"/>
          <w:szCs w:val="28"/>
        </w:rPr>
      </w:pPr>
      <w:r w:rsidRPr="00335AB4">
        <w:rPr>
          <w:rStyle w:val="a5"/>
          <w:color w:val="202020"/>
          <w:sz w:val="28"/>
          <w:szCs w:val="28"/>
          <w:bdr w:val="none" w:sz="0" w:space="0" w:color="auto" w:frame="1"/>
        </w:rPr>
        <w:t>междисциплинарные проблемы современной психологии</w:t>
      </w:r>
      <w:r w:rsidR="003E5B00">
        <w:rPr>
          <w:rStyle w:val="a5"/>
          <w:color w:val="202020"/>
          <w:sz w:val="28"/>
          <w:szCs w:val="28"/>
          <w:bdr w:val="none" w:sz="0" w:space="0" w:color="auto" w:frame="1"/>
        </w:rPr>
        <w:t>»</w:t>
      </w:r>
    </w:p>
    <w:bookmarkEnd w:id="0"/>
    <w:p w:rsidR="005F1D35" w:rsidRPr="003337D1" w:rsidRDefault="005F1D35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color w:val="202020"/>
          <w:sz w:val="28"/>
          <w:szCs w:val="28"/>
        </w:rPr>
        <w:t> </w:t>
      </w:r>
    </w:p>
    <w:p w:rsidR="005F1D35" w:rsidRPr="003337D1" w:rsidRDefault="00B841F4" w:rsidP="0005206D">
      <w:pPr>
        <w:pStyle w:val="a4"/>
        <w:spacing w:before="0" w:beforeAutospacing="0" w:after="0" w:afterAutospacing="0"/>
        <w:jc w:val="center"/>
        <w:textAlignment w:val="baseline"/>
        <w:rPr>
          <w:color w:val="202020"/>
          <w:sz w:val="28"/>
          <w:szCs w:val="28"/>
        </w:rPr>
      </w:pPr>
      <w:r>
        <w:rPr>
          <w:rStyle w:val="a5"/>
          <w:color w:val="202020"/>
          <w:sz w:val="28"/>
          <w:szCs w:val="28"/>
          <w:bdr w:val="none" w:sz="0" w:space="0" w:color="auto" w:frame="1"/>
        </w:rPr>
        <w:t>9</w:t>
      </w:r>
      <w:r w:rsidR="005F1D35"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r w:rsidR="00431A3C" w:rsidRPr="003337D1">
        <w:rPr>
          <w:rStyle w:val="a5"/>
          <w:color w:val="202020"/>
          <w:sz w:val="28"/>
          <w:szCs w:val="28"/>
          <w:bdr w:val="none" w:sz="0" w:space="0" w:color="auto" w:frame="1"/>
        </w:rPr>
        <w:t>октября</w:t>
      </w:r>
      <w:r w:rsidR="00C0796D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r w:rsidR="005F1D35" w:rsidRPr="003337D1">
        <w:rPr>
          <w:rStyle w:val="a5"/>
          <w:color w:val="202020"/>
          <w:sz w:val="28"/>
          <w:szCs w:val="28"/>
          <w:bdr w:val="none" w:sz="0" w:space="0" w:color="auto" w:frame="1"/>
        </w:rPr>
        <w:t>202</w:t>
      </w:r>
      <w:r>
        <w:rPr>
          <w:rStyle w:val="a5"/>
          <w:color w:val="202020"/>
          <w:sz w:val="28"/>
          <w:szCs w:val="28"/>
          <w:bdr w:val="none" w:sz="0" w:space="0" w:color="auto" w:frame="1"/>
        </w:rPr>
        <w:t>6</w:t>
      </w:r>
      <w:r w:rsidR="005F1D35"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года</w:t>
      </w:r>
    </w:p>
    <w:p w:rsidR="005F1D35" w:rsidRPr="00C82969" w:rsidRDefault="005F1D35" w:rsidP="0005206D">
      <w:pPr>
        <w:pStyle w:val="a4"/>
        <w:spacing w:before="216" w:beforeAutospacing="0" w:after="108" w:afterAutospacing="0"/>
        <w:jc w:val="center"/>
        <w:textAlignment w:val="baseline"/>
        <w:rPr>
          <w:color w:val="202020"/>
          <w:sz w:val="16"/>
          <w:szCs w:val="28"/>
        </w:rPr>
      </w:pPr>
    </w:p>
    <w:bookmarkEnd w:id="1"/>
    <w:p w:rsidR="005F1D35" w:rsidRPr="003337D1" w:rsidRDefault="005F1D35" w:rsidP="0005206D">
      <w:pPr>
        <w:pStyle w:val="a4"/>
        <w:spacing w:before="0" w:beforeAutospacing="0" w:after="0" w:afterAutospacing="0"/>
        <w:jc w:val="center"/>
        <w:textAlignment w:val="baseline"/>
        <w:rPr>
          <w:color w:val="202020"/>
          <w:sz w:val="28"/>
          <w:szCs w:val="28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Уважаемые коллеги!</w:t>
      </w:r>
    </w:p>
    <w:p w:rsidR="005F1D35" w:rsidRPr="003337D1" w:rsidRDefault="005F1D35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color w:val="202020"/>
          <w:sz w:val="28"/>
          <w:szCs w:val="28"/>
        </w:rPr>
        <w:t> </w:t>
      </w:r>
    </w:p>
    <w:p w:rsidR="005F1D35" w:rsidRPr="0030631B" w:rsidRDefault="005F1D35" w:rsidP="00F10B4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31B">
        <w:rPr>
          <w:rFonts w:ascii="Times New Roman" w:hAnsi="Times New Roman" w:cs="Times New Roman"/>
          <w:sz w:val="28"/>
          <w:szCs w:val="28"/>
        </w:rPr>
        <w:t>Пр</w:t>
      </w:r>
      <w:r w:rsidR="002558A2">
        <w:rPr>
          <w:rFonts w:ascii="Times New Roman" w:hAnsi="Times New Roman" w:cs="Times New Roman"/>
          <w:sz w:val="28"/>
          <w:szCs w:val="28"/>
        </w:rPr>
        <w:t>иглашаем вас принять участие в</w:t>
      </w:r>
      <w:r w:rsidR="008D566E">
        <w:rPr>
          <w:rFonts w:ascii="Times New Roman" w:hAnsi="Times New Roman" w:cs="Times New Roman"/>
          <w:sz w:val="28"/>
          <w:szCs w:val="28"/>
        </w:rPr>
        <w:t>о</w:t>
      </w:r>
      <w:r w:rsidR="002558A2">
        <w:rPr>
          <w:rFonts w:ascii="Times New Roman" w:hAnsi="Times New Roman" w:cs="Times New Roman"/>
          <w:sz w:val="28"/>
          <w:szCs w:val="28"/>
        </w:rPr>
        <w:t xml:space="preserve"> </w:t>
      </w:r>
      <w:r w:rsidR="008D566E">
        <w:rPr>
          <w:rFonts w:ascii="Times New Roman" w:hAnsi="Times New Roman" w:cs="Times New Roman"/>
          <w:sz w:val="28"/>
          <w:szCs w:val="28"/>
        </w:rPr>
        <w:t>Всероссийской</w:t>
      </w:r>
      <w:r w:rsidRPr="0030631B">
        <w:rPr>
          <w:rFonts w:ascii="Times New Roman" w:hAnsi="Times New Roman" w:cs="Times New Roman"/>
          <w:sz w:val="28"/>
          <w:szCs w:val="28"/>
        </w:rPr>
        <w:t xml:space="preserve"> научной конференции</w:t>
      </w:r>
      <w:r w:rsidR="0030631B" w:rsidRPr="0030631B">
        <w:rPr>
          <w:rFonts w:ascii="Times New Roman" w:hAnsi="Times New Roman" w:cs="Times New Roman"/>
          <w:sz w:val="28"/>
          <w:szCs w:val="28"/>
        </w:rPr>
        <w:t xml:space="preserve"> </w:t>
      </w:r>
      <w:r w:rsidR="00BD7990">
        <w:rPr>
          <w:rFonts w:ascii="Times New Roman" w:hAnsi="Times New Roman" w:cs="Times New Roman"/>
          <w:sz w:val="28"/>
          <w:szCs w:val="28"/>
        </w:rPr>
        <w:t xml:space="preserve">с международным участием </w:t>
      </w:r>
      <w:r w:rsidR="0030631B" w:rsidRPr="0030631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0631B" w:rsidRPr="0030631B">
        <w:rPr>
          <w:rFonts w:ascii="Times New Roman" w:hAnsi="Times New Roman" w:cs="Times New Roman"/>
          <w:sz w:val="28"/>
          <w:szCs w:val="28"/>
        </w:rPr>
        <w:t>Страховские</w:t>
      </w:r>
      <w:proofErr w:type="spellEnd"/>
      <w:r w:rsidR="0030631B" w:rsidRPr="0030631B">
        <w:rPr>
          <w:rFonts w:ascii="Times New Roman" w:hAnsi="Times New Roman" w:cs="Times New Roman"/>
          <w:sz w:val="28"/>
          <w:szCs w:val="28"/>
        </w:rPr>
        <w:t xml:space="preserve"> чтения — 2026: междисциплинарные проблемы современной психологии».</w:t>
      </w:r>
    </w:p>
    <w:p w:rsidR="005F1D35" w:rsidRPr="0030631B" w:rsidRDefault="005F1D35" w:rsidP="00F10B4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31B">
        <w:rPr>
          <w:rFonts w:ascii="Times New Roman" w:hAnsi="Times New Roman" w:cs="Times New Roman"/>
          <w:sz w:val="28"/>
          <w:szCs w:val="28"/>
        </w:rPr>
        <w:t>Данная конференция является продолжением ставших уже традиционными ежегодных кон</w:t>
      </w:r>
      <w:r w:rsidR="003E5B00" w:rsidRPr="0030631B">
        <w:rPr>
          <w:rFonts w:ascii="Times New Roman" w:hAnsi="Times New Roman" w:cs="Times New Roman"/>
          <w:sz w:val="28"/>
          <w:szCs w:val="28"/>
        </w:rPr>
        <w:t>ференций, посвященных трудам И</w:t>
      </w:r>
      <w:r w:rsidR="0030631B">
        <w:rPr>
          <w:rFonts w:ascii="Times New Roman" w:hAnsi="Times New Roman" w:cs="Times New Roman"/>
          <w:sz w:val="28"/>
          <w:szCs w:val="28"/>
        </w:rPr>
        <w:t>.</w:t>
      </w:r>
      <w:r w:rsidR="00262501">
        <w:rPr>
          <w:rFonts w:ascii="Times New Roman" w:hAnsi="Times New Roman" w:cs="Times New Roman"/>
          <w:sz w:val="28"/>
          <w:szCs w:val="28"/>
        </w:rPr>
        <w:t> </w:t>
      </w:r>
      <w:r w:rsidR="003E5B00" w:rsidRPr="0030631B">
        <w:rPr>
          <w:rFonts w:ascii="Times New Roman" w:hAnsi="Times New Roman" w:cs="Times New Roman"/>
          <w:sz w:val="28"/>
          <w:szCs w:val="28"/>
        </w:rPr>
        <w:t>В.</w:t>
      </w:r>
      <w:r w:rsidR="00262501">
        <w:rPr>
          <w:rFonts w:ascii="Times New Roman" w:hAnsi="Times New Roman" w:cs="Times New Roman"/>
          <w:sz w:val="28"/>
          <w:szCs w:val="28"/>
        </w:rPr>
        <w:t> </w:t>
      </w:r>
      <w:r w:rsidR="00DA0E94" w:rsidRPr="0030631B">
        <w:rPr>
          <w:rFonts w:ascii="Times New Roman" w:hAnsi="Times New Roman" w:cs="Times New Roman"/>
          <w:sz w:val="28"/>
          <w:szCs w:val="28"/>
        </w:rPr>
        <w:t>Страхова и его последователей, и соответствует приоритетным направлениям деятельности Научного центра РАО на базе ФГБОУ ВО «СГУ имени Н.</w:t>
      </w:r>
      <w:r w:rsidR="00262501">
        <w:rPr>
          <w:rFonts w:ascii="Times New Roman" w:hAnsi="Times New Roman" w:cs="Times New Roman"/>
          <w:sz w:val="28"/>
          <w:szCs w:val="28"/>
        </w:rPr>
        <w:t> </w:t>
      </w:r>
      <w:r w:rsidR="00DA0E94" w:rsidRPr="0030631B">
        <w:rPr>
          <w:rFonts w:ascii="Times New Roman" w:hAnsi="Times New Roman" w:cs="Times New Roman"/>
          <w:sz w:val="28"/>
          <w:szCs w:val="28"/>
        </w:rPr>
        <w:t>Г. Чернышевского».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Цель конференции </w:t>
      </w:r>
      <w:r w:rsidRPr="003337D1">
        <w:rPr>
          <w:color w:val="202020"/>
          <w:sz w:val="28"/>
          <w:szCs w:val="28"/>
        </w:rPr>
        <w:t xml:space="preserve">— осмысление роли </w:t>
      </w:r>
      <w:proofErr w:type="spellStart"/>
      <w:r w:rsidRPr="003337D1">
        <w:rPr>
          <w:color w:val="202020"/>
          <w:sz w:val="28"/>
          <w:szCs w:val="28"/>
        </w:rPr>
        <w:t>социокультурных</w:t>
      </w:r>
      <w:proofErr w:type="spellEnd"/>
      <w:r w:rsidRPr="003337D1">
        <w:rPr>
          <w:color w:val="202020"/>
          <w:sz w:val="28"/>
          <w:szCs w:val="28"/>
        </w:rPr>
        <w:t xml:space="preserve"> истоков и научного содержания саратовской психологической школы И. В. Страхова в современном проблемном поле психологии, социологии, педагогики, философии.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Задачи конференции: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color w:val="202020"/>
          <w:sz w:val="28"/>
          <w:szCs w:val="28"/>
        </w:rPr>
        <w:t>— выявление ретроспективы и перспективы развития саратовской психологической школы;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color w:val="202020"/>
          <w:sz w:val="28"/>
          <w:szCs w:val="28"/>
        </w:rPr>
        <w:t>— популяризация научного наследия основателя саратовской психологической школы;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color w:val="202020"/>
          <w:sz w:val="28"/>
          <w:szCs w:val="28"/>
        </w:rPr>
        <w:lastRenderedPageBreak/>
        <w:t>— вовлечение новых поколений исследователей в разработку научной проблематики, связанной с направлениями деятельности и научными интересами И.</w:t>
      </w:r>
      <w:r w:rsidR="00262501">
        <w:rPr>
          <w:color w:val="202020"/>
          <w:sz w:val="28"/>
          <w:szCs w:val="28"/>
        </w:rPr>
        <w:t> </w:t>
      </w:r>
      <w:r w:rsidRPr="003337D1">
        <w:rPr>
          <w:color w:val="202020"/>
          <w:sz w:val="28"/>
          <w:szCs w:val="28"/>
        </w:rPr>
        <w:t xml:space="preserve">В. </w:t>
      </w:r>
      <w:proofErr w:type="gramStart"/>
      <w:r w:rsidRPr="003337D1">
        <w:rPr>
          <w:color w:val="202020"/>
          <w:sz w:val="28"/>
          <w:szCs w:val="28"/>
        </w:rPr>
        <w:t>Страхов</w:t>
      </w:r>
      <w:r w:rsidR="003337D1">
        <w:rPr>
          <w:color w:val="202020"/>
          <w:sz w:val="28"/>
          <w:szCs w:val="28"/>
        </w:rPr>
        <w:t>а</w:t>
      </w:r>
      <w:proofErr w:type="gramEnd"/>
      <w:r w:rsidRPr="003337D1">
        <w:rPr>
          <w:color w:val="202020"/>
          <w:sz w:val="28"/>
          <w:szCs w:val="28"/>
        </w:rPr>
        <w:t>.</w:t>
      </w:r>
    </w:p>
    <w:p w:rsidR="00F67DA3" w:rsidRPr="00F67DA3" w:rsidRDefault="00F67DA3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Председатель конференции – </w:t>
      </w:r>
      <w:r w:rsidR="008A3B8F">
        <w:rPr>
          <w:rStyle w:val="a5"/>
          <w:color w:val="202020"/>
          <w:sz w:val="28"/>
          <w:szCs w:val="28"/>
          <w:bdr w:val="none" w:sz="0" w:space="0" w:color="auto" w:frame="1"/>
        </w:rPr>
        <w:t>Григорьева Марина Владимировна</w:t>
      </w:r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,</w:t>
      </w:r>
      <w:r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д.пс.н</w:t>
      </w:r>
      <w:proofErr w:type="spellEnd"/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., профессор, зав. кафедрой </w:t>
      </w:r>
      <w:bookmarkStart w:id="2" w:name="_Hlk214027980"/>
      <w:r w:rsidR="008A3B8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педагогической</w:t>
      </w:r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 психологии </w:t>
      </w:r>
      <w:r w:rsidR="008A3B8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и психодиагностики</w:t>
      </w:r>
      <w:r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.</w:t>
      </w:r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 </w:t>
      </w:r>
      <w:bookmarkEnd w:id="2"/>
    </w:p>
    <w:p w:rsidR="00F67DA3" w:rsidRPr="00F67DA3" w:rsidRDefault="00F67DA3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F67DA3">
        <w:rPr>
          <w:rStyle w:val="a5"/>
          <w:color w:val="202020"/>
          <w:sz w:val="28"/>
          <w:szCs w:val="28"/>
          <w:bdr w:val="none" w:sz="0" w:space="0" w:color="auto" w:frame="1"/>
        </w:rPr>
        <w:t>ПРОГРАММНЫЙ КОМИТЕТ</w:t>
      </w:r>
    </w:p>
    <w:p w:rsidR="00F67DA3" w:rsidRPr="00F67DA3" w:rsidRDefault="00F67DA3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Председатель – </w:t>
      </w:r>
      <w:proofErr w:type="spellStart"/>
      <w:r w:rsidR="008A3B8F">
        <w:rPr>
          <w:rStyle w:val="a5"/>
          <w:color w:val="202020"/>
          <w:sz w:val="28"/>
          <w:szCs w:val="28"/>
          <w:bdr w:val="none" w:sz="0" w:space="0" w:color="auto" w:frame="1"/>
        </w:rPr>
        <w:t>Шамионов</w:t>
      </w:r>
      <w:proofErr w:type="spellEnd"/>
      <w:r w:rsidR="008A3B8F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proofErr w:type="spellStart"/>
      <w:r w:rsidR="00C4555E">
        <w:rPr>
          <w:rStyle w:val="a5"/>
          <w:color w:val="202020"/>
          <w:sz w:val="28"/>
          <w:szCs w:val="28"/>
          <w:bdr w:val="none" w:sz="0" w:space="0" w:color="auto" w:frame="1"/>
        </w:rPr>
        <w:t>Р</w:t>
      </w:r>
      <w:r w:rsidR="008A3B8F">
        <w:rPr>
          <w:rStyle w:val="a5"/>
          <w:color w:val="202020"/>
          <w:sz w:val="28"/>
          <w:szCs w:val="28"/>
          <w:bdr w:val="none" w:sz="0" w:space="0" w:color="auto" w:frame="1"/>
        </w:rPr>
        <w:t>аиль</w:t>
      </w:r>
      <w:proofErr w:type="spellEnd"/>
      <w:r w:rsidR="008A3B8F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A3B8F">
        <w:rPr>
          <w:rStyle w:val="a5"/>
          <w:color w:val="202020"/>
          <w:sz w:val="28"/>
          <w:szCs w:val="28"/>
          <w:bdr w:val="none" w:sz="0" w:space="0" w:color="auto" w:frame="1"/>
        </w:rPr>
        <w:t>Мунирович</w:t>
      </w:r>
      <w:proofErr w:type="spellEnd"/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,</w:t>
      </w:r>
      <w:r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д.пс.н</w:t>
      </w:r>
      <w:proofErr w:type="spellEnd"/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., профессор, зав. кафедрой </w:t>
      </w:r>
      <w:r w:rsidR="008A3B8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социальной</w:t>
      </w:r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 психологии </w:t>
      </w:r>
      <w:r w:rsidR="008A3B8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образования </w:t>
      </w:r>
      <w:r w:rsidRPr="00F67DA3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и </w:t>
      </w:r>
      <w:r w:rsidR="008A3B8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развития</w:t>
      </w:r>
      <w:r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.</w:t>
      </w:r>
    </w:p>
    <w:p w:rsidR="00FF4382" w:rsidRDefault="002F66FD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Программный комитет конференции:</w:t>
      </w:r>
      <w:r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37D1">
        <w:rPr>
          <w:color w:val="202020"/>
          <w:sz w:val="28"/>
          <w:szCs w:val="28"/>
        </w:rPr>
        <w:t>д</w:t>
      </w:r>
      <w:proofErr w:type="gramStart"/>
      <w:r w:rsidRPr="003337D1">
        <w:rPr>
          <w:color w:val="202020"/>
          <w:sz w:val="28"/>
          <w:szCs w:val="28"/>
        </w:rPr>
        <w:t>.п</w:t>
      </w:r>
      <w:proofErr w:type="gramEnd"/>
      <w:r w:rsidRPr="003337D1">
        <w:rPr>
          <w:color w:val="202020"/>
          <w:sz w:val="28"/>
          <w:szCs w:val="28"/>
        </w:rPr>
        <w:t>сх.н</w:t>
      </w:r>
      <w:proofErr w:type="spellEnd"/>
      <w:r w:rsidRPr="003337D1">
        <w:rPr>
          <w:color w:val="202020"/>
          <w:sz w:val="28"/>
          <w:szCs w:val="28"/>
        </w:rPr>
        <w:t xml:space="preserve">., проф. Журавлев А.Л. (Москва),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Головей</w:t>
      </w:r>
      <w:proofErr w:type="spellEnd"/>
      <w:r w:rsidRPr="003337D1">
        <w:rPr>
          <w:color w:val="202020"/>
          <w:sz w:val="28"/>
          <w:szCs w:val="28"/>
        </w:rPr>
        <w:t xml:space="preserve"> Л.А. (Санкт-Петербург),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Панов В.И. (Москва), </w:t>
      </w:r>
      <w:bookmarkStart w:id="3" w:name="_Hlk214028183"/>
      <w:proofErr w:type="spellStart"/>
      <w:r w:rsidRPr="00C4555E">
        <w:rPr>
          <w:color w:val="202020"/>
          <w:sz w:val="28"/>
          <w:szCs w:val="28"/>
        </w:rPr>
        <w:t>д.псх.н</w:t>
      </w:r>
      <w:proofErr w:type="spellEnd"/>
      <w:r w:rsidRPr="00C4555E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Григорьева М.В. (Саратов), </w:t>
      </w:r>
      <w:proofErr w:type="spellStart"/>
      <w:r w:rsidRPr="004A34E4">
        <w:rPr>
          <w:color w:val="202020"/>
          <w:sz w:val="28"/>
          <w:szCs w:val="28"/>
        </w:rPr>
        <w:t>д.псх.н</w:t>
      </w:r>
      <w:proofErr w:type="spellEnd"/>
      <w:r w:rsidRPr="004A34E4">
        <w:rPr>
          <w:color w:val="202020"/>
          <w:sz w:val="28"/>
          <w:szCs w:val="28"/>
        </w:rPr>
        <w:t xml:space="preserve">., проф. </w:t>
      </w:r>
      <w:bookmarkEnd w:id="3"/>
      <w:proofErr w:type="spellStart"/>
      <w:r>
        <w:rPr>
          <w:color w:val="202020"/>
          <w:sz w:val="28"/>
          <w:szCs w:val="28"/>
        </w:rPr>
        <w:t>Аксеновская</w:t>
      </w:r>
      <w:proofErr w:type="spellEnd"/>
      <w:r>
        <w:rPr>
          <w:color w:val="202020"/>
          <w:sz w:val="28"/>
          <w:szCs w:val="28"/>
        </w:rPr>
        <w:t xml:space="preserve"> Л.Н. (Саратов),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Белых Т.В. (Саратов), </w:t>
      </w:r>
      <w:proofErr w:type="spellStart"/>
      <w:r w:rsidRPr="003337D1">
        <w:rPr>
          <w:color w:val="202020"/>
          <w:sz w:val="28"/>
          <w:szCs w:val="28"/>
        </w:rPr>
        <w:t>к.пс.н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Вержибок</w:t>
      </w:r>
      <w:proofErr w:type="spellEnd"/>
      <w:r w:rsidRPr="003337D1">
        <w:rPr>
          <w:color w:val="202020"/>
          <w:sz w:val="28"/>
          <w:szCs w:val="28"/>
        </w:rPr>
        <w:t xml:space="preserve"> Г.В. (</w:t>
      </w:r>
      <w:r>
        <w:rPr>
          <w:color w:val="202020"/>
          <w:sz w:val="28"/>
          <w:szCs w:val="28"/>
        </w:rPr>
        <w:t xml:space="preserve">Минск, </w:t>
      </w:r>
      <w:r w:rsidRPr="003337D1">
        <w:rPr>
          <w:color w:val="202020"/>
          <w:sz w:val="28"/>
          <w:szCs w:val="28"/>
        </w:rPr>
        <w:t>Беларусь),</w:t>
      </w:r>
      <w:r>
        <w:rPr>
          <w:color w:val="202020"/>
          <w:sz w:val="28"/>
          <w:szCs w:val="28"/>
        </w:rPr>
        <w:t xml:space="preserve"> </w:t>
      </w:r>
      <w:proofErr w:type="spellStart"/>
      <w:r w:rsidRPr="00A301E9">
        <w:rPr>
          <w:color w:val="202020"/>
          <w:sz w:val="28"/>
          <w:szCs w:val="28"/>
        </w:rPr>
        <w:t>д</w:t>
      </w:r>
      <w:proofErr w:type="gramStart"/>
      <w:r w:rsidRPr="00A301E9">
        <w:rPr>
          <w:color w:val="202020"/>
          <w:sz w:val="28"/>
          <w:szCs w:val="28"/>
        </w:rPr>
        <w:t>.п</w:t>
      </w:r>
      <w:proofErr w:type="gramEnd"/>
      <w:r w:rsidRPr="00A301E9">
        <w:rPr>
          <w:color w:val="202020"/>
          <w:sz w:val="28"/>
          <w:szCs w:val="28"/>
        </w:rPr>
        <w:t>сх.н</w:t>
      </w:r>
      <w:proofErr w:type="spellEnd"/>
      <w:r w:rsidRPr="00A301E9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Гриценко</w:t>
      </w:r>
      <w:proofErr w:type="spellEnd"/>
      <w:r>
        <w:rPr>
          <w:color w:val="202020"/>
          <w:sz w:val="28"/>
          <w:szCs w:val="28"/>
        </w:rPr>
        <w:t xml:space="preserve"> В.В. (Москва), </w:t>
      </w:r>
      <w:proofErr w:type="spellStart"/>
      <w:r w:rsidRPr="00A301E9">
        <w:rPr>
          <w:color w:val="202020"/>
          <w:sz w:val="28"/>
          <w:szCs w:val="28"/>
        </w:rPr>
        <w:t>д.псх.н</w:t>
      </w:r>
      <w:proofErr w:type="spellEnd"/>
      <w:r w:rsidRPr="00A301E9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Гуриева</w:t>
      </w:r>
      <w:proofErr w:type="spellEnd"/>
      <w:r>
        <w:rPr>
          <w:color w:val="202020"/>
          <w:sz w:val="28"/>
          <w:szCs w:val="28"/>
        </w:rPr>
        <w:t xml:space="preserve"> С.Д. (Санкт-Петербург), </w:t>
      </w:r>
      <w:proofErr w:type="spellStart"/>
      <w:r w:rsidRPr="00A301E9">
        <w:rPr>
          <w:color w:val="202020"/>
          <w:sz w:val="28"/>
          <w:szCs w:val="28"/>
        </w:rPr>
        <w:t>д.псх.н</w:t>
      </w:r>
      <w:proofErr w:type="spellEnd"/>
      <w:r w:rsidRPr="00A301E9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Дробышева Т.В. (Москва),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Знаков В.В.  (Москва),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Зобков</w:t>
      </w:r>
      <w:proofErr w:type="spellEnd"/>
      <w:r w:rsidRPr="003337D1">
        <w:rPr>
          <w:color w:val="202020"/>
          <w:sz w:val="28"/>
          <w:szCs w:val="28"/>
        </w:rPr>
        <w:t xml:space="preserve"> В.А. (Владимир), </w:t>
      </w:r>
      <w:proofErr w:type="spellStart"/>
      <w:r w:rsidRPr="007122C6">
        <w:rPr>
          <w:color w:val="202020"/>
          <w:sz w:val="28"/>
          <w:szCs w:val="28"/>
        </w:rPr>
        <w:t>д.псх.н</w:t>
      </w:r>
      <w:proofErr w:type="spellEnd"/>
      <w:r w:rsidRPr="007122C6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Карапетян Л.В. (Симферополь), </w:t>
      </w:r>
      <w:proofErr w:type="spellStart"/>
      <w:r w:rsidRPr="004A34E4">
        <w:rPr>
          <w:color w:val="202020"/>
          <w:sz w:val="28"/>
          <w:szCs w:val="28"/>
        </w:rPr>
        <w:t>д.псх.н</w:t>
      </w:r>
      <w:proofErr w:type="spellEnd"/>
      <w:r w:rsidRPr="004A34E4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Карпов А.В. (Ярославль), </w:t>
      </w:r>
      <w:proofErr w:type="spellStart"/>
      <w:r w:rsidRPr="00A301E9">
        <w:rPr>
          <w:color w:val="202020"/>
          <w:sz w:val="28"/>
          <w:szCs w:val="28"/>
        </w:rPr>
        <w:t>д.псх.н</w:t>
      </w:r>
      <w:proofErr w:type="spellEnd"/>
      <w:r w:rsidRPr="00A301E9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Кашапов</w:t>
      </w:r>
      <w:proofErr w:type="spellEnd"/>
      <w:r>
        <w:rPr>
          <w:color w:val="202020"/>
          <w:sz w:val="28"/>
          <w:szCs w:val="28"/>
        </w:rPr>
        <w:t xml:space="preserve"> С.М. (Ярославль), </w:t>
      </w:r>
      <w:proofErr w:type="spellStart"/>
      <w:r w:rsidRPr="00A301E9">
        <w:rPr>
          <w:color w:val="202020"/>
          <w:sz w:val="28"/>
          <w:szCs w:val="28"/>
        </w:rPr>
        <w:t>д</w:t>
      </w:r>
      <w:proofErr w:type="gramStart"/>
      <w:r w:rsidRPr="00A301E9">
        <w:rPr>
          <w:color w:val="202020"/>
          <w:sz w:val="28"/>
          <w:szCs w:val="28"/>
        </w:rPr>
        <w:t>.п</w:t>
      </w:r>
      <w:proofErr w:type="gramEnd"/>
      <w:r w:rsidRPr="00A301E9">
        <w:rPr>
          <w:color w:val="202020"/>
          <w:sz w:val="28"/>
          <w:szCs w:val="28"/>
        </w:rPr>
        <w:t>сх.н</w:t>
      </w:r>
      <w:proofErr w:type="spellEnd"/>
      <w:r w:rsidRPr="00A301E9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Клюева Н.В. (Ярославль),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>., проф. Константинов В.В. (Пенза),</w:t>
      </w:r>
      <w:r w:rsidRPr="00A301E9">
        <w:t xml:space="preserve"> </w:t>
      </w:r>
      <w:proofErr w:type="spellStart"/>
      <w:r w:rsidRPr="00A301E9">
        <w:rPr>
          <w:color w:val="202020"/>
          <w:sz w:val="28"/>
          <w:szCs w:val="28"/>
        </w:rPr>
        <w:t>д.псх.н</w:t>
      </w:r>
      <w:proofErr w:type="spellEnd"/>
      <w:r w:rsidRPr="00A301E9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Коржова</w:t>
      </w:r>
      <w:proofErr w:type="spellEnd"/>
      <w:r>
        <w:rPr>
          <w:color w:val="202020"/>
          <w:sz w:val="28"/>
          <w:szCs w:val="28"/>
        </w:rPr>
        <w:t xml:space="preserve"> Е.Ю. (Санкт-Петербург), </w:t>
      </w:r>
      <w:proofErr w:type="spellStart"/>
      <w:r w:rsidRPr="00A301E9">
        <w:rPr>
          <w:color w:val="202020"/>
          <w:sz w:val="28"/>
          <w:szCs w:val="28"/>
        </w:rPr>
        <w:t>д.псх.н</w:t>
      </w:r>
      <w:proofErr w:type="spellEnd"/>
      <w:r w:rsidRPr="00A301E9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Лабунская</w:t>
      </w:r>
      <w:proofErr w:type="spellEnd"/>
      <w:r>
        <w:rPr>
          <w:color w:val="202020"/>
          <w:sz w:val="28"/>
          <w:szCs w:val="28"/>
        </w:rPr>
        <w:t xml:space="preserve"> В.А. (Ростов-на-Дону), </w:t>
      </w:r>
      <w:proofErr w:type="spellStart"/>
      <w:r w:rsidRPr="00C24404">
        <w:rPr>
          <w:color w:val="202020"/>
          <w:sz w:val="28"/>
          <w:szCs w:val="28"/>
        </w:rPr>
        <w:t>д.псх.н</w:t>
      </w:r>
      <w:proofErr w:type="spellEnd"/>
      <w:r w:rsidRPr="00C24404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Лебедева Н.В. (Москва),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Мазилов</w:t>
      </w:r>
      <w:proofErr w:type="spellEnd"/>
      <w:r w:rsidRPr="003337D1">
        <w:rPr>
          <w:color w:val="202020"/>
          <w:sz w:val="28"/>
          <w:szCs w:val="28"/>
        </w:rPr>
        <w:t xml:space="preserve"> В.А. (Ярославль), </w:t>
      </w:r>
      <w:proofErr w:type="spellStart"/>
      <w:r w:rsidRPr="000E7FB3">
        <w:rPr>
          <w:color w:val="202020"/>
          <w:sz w:val="28"/>
          <w:szCs w:val="28"/>
        </w:rPr>
        <w:t>д.псх.н</w:t>
      </w:r>
      <w:proofErr w:type="spellEnd"/>
      <w:r w:rsidRPr="000E7FB3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Нестик</w:t>
      </w:r>
      <w:proofErr w:type="spellEnd"/>
      <w:r>
        <w:rPr>
          <w:color w:val="202020"/>
          <w:sz w:val="28"/>
          <w:szCs w:val="28"/>
        </w:rPr>
        <w:t xml:space="preserve"> Т.А. (Москва), </w:t>
      </w:r>
      <w:proofErr w:type="spellStart"/>
      <w:r w:rsidRPr="003F2478">
        <w:rPr>
          <w:color w:val="202020"/>
          <w:sz w:val="28"/>
          <w:szCs w:val="28"/>
        </w:rPr>
        <w:t>д</w:t>
      </w:r>
      <w:proofErr w:type="gramStart"/>
      <w:r w:rsidRPr="003F2478">
        <w:rPr>
          <w:color w:val="202020"/>
          <w:sz w:val="28"/>
          <w:szCs w:val="28"/>
        </w:rPr>
        <w:t>.п</w:t>
      </w:r>
      <w:proofErr w:type="gramEnd"/>
      <w:r w:rsidRPr="003F2478">
        <w:rPr>
          <w:color w:val="202020"/>
          <w:sz w:val="28"/>
          <w:szCs w:val="28"/>
        </w:rPr>
        <w:t>сх.н</w:t>
      </w:r>
      <w:proofErr w:type="spellEnd"/>
      <w:r w:rsidRPr="003F2478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Новикова И.А. (Москва), </w:t>
      </w:r>
      <w:proofErr w:type="spellStart"/>
      <w:r w:rsidRPr="000E7FB3">
        <w:rPr>
          <w:color w:val="202020"/>
          <w:sz w:val="28"/>
          <w:szCs w:val="28"/>
        </w:rPr>
        <w:t>д.псх.н</w:t>
      </w:r>
      <w:proofErr w:type="spellEnd"/>
      <w:r w:rsidRPr="000E7FB3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Перевозкина</w:t>
      </w:r>
      <w:proofErr w:type="spellEnd"/>
      <w:r>
        <w:rPr>
          <w:color w:val="202020"/>
          <w:sz w:val="28"/>
          <w:szCs w:val="28"/>
        </w:rPr>
        <w:t xml:space="preserve"> Ю.М. (Новосибирск), </w:t>
      </w:r>
      <w:proofErr w:type="spellStart"/>
      <w:r w:rsidRPr="004A34E4">
        <w:rPr>
          <w:color w:val="202020"/>
          <w:sz w:val="28"/>
          <w:szCs w:val="28"/>
        </w:rPr>
        <w:t>д.псх.н</w:t>
      </w:r>
      <w:proofErr w:type="spellEnd"/>
      <w:r w:rsidRPr="004A34E4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Поваренков</w:t>
      </w:r>
      <w:proofErr w:type="spellEnd"/>
      <w:r>
        <w:rPr>
          <w:color w:val="202020"/>
          <w:sz w:val="28"/>
          <w:szCs w:val="28"/>
        </w:rPr>
        <w:t xml:space="preserve"> Ю.П. (Ярославль), </w:t>
      </w:r>
      <w:proofErr w:type="spellStart"/>
      <w:r w:rsidRPr="000E7FB3">
        <w:rPr>
          <w:color w:val="202020"/>
          <w:sz w:val="28"/>
          <w:szCs w:val="28"/>
        </w:rPr>
        <w:t>д.псх.н</w:t>
      </w:r>
      <w:proofErr w:type="spellEnd"/>
      <w:r w:rsidRPr="000E7FB3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Прохоров А.О. (Казань),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Рягузова</w:t>
      </w:r>
      <w:proofErr w:type="spellEnd"/>
      <w:r w:rsidRPr="003337D1">
        <w:rPr>
          <w:color w:val="202020"/>
          <w:sz w:val="28"/>
          <w:szCs w:val="28"/>
        </w:rPr>
        <w:t xml:space="preserve"> Е.В.</w:t>
      </w:r>
      <w:r>
        <w:rPr>
          <w:color w:val="202020"/>
          <w:sz w:val="28"/>
          <w:szCs w:val="28"/>
        </w:rPr>
        <w:t xml:space="preserve"> (Саратов)</w:t>
      </w:r>
      <w:r w:rsidRPr="003337D1">
        <w:rPr>
          <w:color w:val="202020"/>
          <w:sz w:val="28"/>
          <w:szCs w:val="28"/>
        </w:rPr>
        <w:t xml:space="preserve">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Рябикина</w:t>
      </w:r>
      <w:proofErr w:type="spellEnd"/>
      <w:r w:rsidRPr="003337D1">
        <w:rPr>
          <w:color w:val="202020"/>
          <w:sz w:val="28"/>
          <w:szCs w:val="28"/>
        </w:rPr>
        <w:t xml:space="preserve"> Е.В. (Краснодар), </w:t>
      </w:r>
      <w:proofErr w:type="spellStart"/>
      <w:r w:rsidRPr="000E7FB3">
        <w:rPr>
          <w:color w:val="202020"/>
          <w:sz w:val="28"/>
          <w:szCs w:val="28"/>
        </w:rPr>
        <w:t>д.псх.н</w:t>
      </w:r>
      <w:proofErr w:type="spellEnd"/>
      <w:r w:rsidRPr="000E7FB3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Сарычев С.В. (Курск), </w:t>
      </w:r>
      <w:proofErr w:type="spellStart"/>
      <w:r w:rsidRPr="00C24404">
        <w:rPr>
          <w:color w:val="202020"/>
          <w:sz w:val="28"/>
          <w:szCs w:val="28"/>
        </w:rPr>
        <w:t>д.псх.н</w:t>
      </w:r>
      <w:proofErr w:type="spellEnd"/>
      <w:r w:rsidRPr="00C24404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 Селезнева А.В. (Москва), </w:t>
      </w:r>
      <w:proofErr w:type="spellStart"/>
      <w:r w:rsidRPr="00257F7F">
        <w:rPr>
          <w:color w:val="202020"/>
          <w:sz w:val="28"/>
          <w:szCs w:val="28"/>
        </w:rPr>
        <w:t>д</w:t>
      </w:r>
      <w:proofErr w:type="gramStart"/>
      <w:r w:rsidRPr="00257F7F">
        <w:rPr>
          <w:color w:val="202020"/>
          <w:sz w:val="28"/>
          <w:szCs w:val="28"/>
        </w:rPr>
        <w:t>.п</w:t>
      </w:r>
      <w:proofErr w:type="gramEnd"/>
      <w:r w:rsidRPr="00257F7F">
        <w:rPr>
          <w:color w:val="202020"/>
          <w:sz w:val="28"/>
          <w:szCs w:val="28"/>
        </w:rPr>
        <w:t>сх.н</w:t>
      </w:r>
      <w:proofErr w:type="spellEnd"/>
      <w:r w:rsidRPr="00257F7F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Татарко</w:t>
      </w:r>
      <w:proofErr w:type="spellEnd"/>
      <w:r>
        <w:rPr>
          <w:color w:val="202020"/>
          <w:sz w:val="28"/>
          <w:szCs w:val="28"/>
        </w:rPr>
        <w:t xml:space="preserve"> А.Н. (Москва),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Толочек</w:t>
      </w:r>
      <w:proofErr w:type="spellEnd"/>
      <w:r w:rsidRPr="003337D1">
        <w:rPr>
          <w:color w:val="202020"/>
          <w:sz w:val="28"/>
          <w:szCs w:val="28"/>
        </w:rPr>
        <w:t xml:space="preserve"> В.А.</w:t>
      </w:r>
      <w:r>
        <w:rPr>
          <w:color w:val="202020"/>
          <w:sz w:val="28"/>
          <w:szCs w:val="28"/>
        </w:rPr>
        <w:t xml:space="preserve"> (Москва)</w:t>
      </w:r>
      <w:r w:rsidRPr="003337D1">
        <w:rPr>
          <w:color w:val="202020"/>
          <w:sz w:val="28"/>
          <w:szCs w:val="28"/>
        </w:rPr>
        <w:t xml:space="preserve">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Фукин</w:t>
      </w:r>
      <w:proofErr w:type="spellEnd"/>
      <w:r w:rsidRPr="003337D1">
        <w:rPr>
          <w:color w:val="202020"/>
          <w:sz w:val="28"/>
          <w:szCs w:val="28"/>
        </w:rPr>
        <w:t xml:space="preserve"> А.И. (Казань), </w:t>
      </w:r>
      <w:proofErr w:type="spellStart"/>
      <w:r w:rsidRPr="000E7FB3">
        <w:rPr>
          <w:color w:val="202020"/>
          <w:sz w:val="28"/>
          <w:szCs w:val="28"/>
        </w:rPr>
        <w:t>д.псх.н</w:t>
      </w:r>
      <w:proofErr w:type="spellEnd"/>
      <w:r w:rsidRPr="000E7FB3">
        <w:rPr>
          <w:color w:val="202020"/>
          <w:sz w:val="28"/>
          <w:szCs w:val="28"/>
        </w:rPr>
        <w:t xml:space="preserve">., проф. </w:t>
      </w:r>
      <w:r>
        <w:rPr>
          <w:color w:val="202020"/>
          <w:sz w:val="28"/>
          <w:szCs w:val="28"/>
        </w:rPr>
        <w:t xml:space="preserve">Фролова С.В. (Саратов), </w:t>
      </w:r>
      <w:proofErr w:type="spellStart"/>
      <w:r w:rsidRPr="00257F7F">
        <w:rPr>
          <w:color w:val="202020"/>
          <w:sz w:val="28"/>
          <w:szCs w:val="28"/>
        </w:rPr>
        <w:t>д.псх.н</w:t>
      </w:r>
      <w:proofErr w:type="spellEnd"/>
      <w:r w:rsidRPr="00257F7F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Харламенкова</w:t>
      </w:r>
      <w:proofErr w:type="spellEnd"/>
      <w:r>
        <w:rPr>
          <w:color w:val="202020"/>
          <w:sz w:val="28"/>
          <w:szCs w:val="28"/>
        </w:rPr>
        <w:t xml:space="preserve"> Н.Е. (Москва), </w:t>
      </w:r>
      <w:proofErr w:type="spellStart"/>
      <w:r w:rsidRPr="00257F7F">
        <w:rPr>
          <w:color w:val="202020"/>
          <w:sz w:val="28"/>
          <w:szCs w:val="28"/>
        </w:rPr>
        <w:t>д.псх.н</w:t>
      </w:r>
      <w:proofErr w:type="spellEnd"/>
      <w:r w:rsidRPr="00257F7F">
        <w:rPr>
          <w:color w:val="202020"/>
          <w:sz w:val="28"/>
          <w:szCs w:val="28"/>
        </w:rPr>
        <w:t xml:space="preserve">., проф. </w:t>
      </w:r>
      <w:proofErr w:type="spellStart"/>
      <w:r>
        <w:rPr>
          <w:color w:val="202020"/>
          <w:sz w:val="28"/>
          <w:szCs w:val="28"/>
        </w:rPr>
        <w:t>Хащенко</w:t>
      </w:r>
      <w:proofErr w:type="spellEnd"/>
      <w:r>
        <w:rPr>
          <w:color w:val="202020"/>
          <w:sz w:val="28"/>
          <w:szCs w:val="28"/>
        </w:rPr>
        <w:t xml:space="preserve"> В.А. (Москва), </w:t>
      </w:r>
      <w:proofErr w:type="spellStart"/>
      <w:r w:rsidRPr="003A65BD">
        <w:rPr>
          <w:color w:val="202020"/>
          <w:sz w:val="28"/>
          <w:szCs w:val="28"/>
        </w:rPr>
        <w:t>д.псх.н</w:t>
      </w:r>
      <w:proofErr w:type="spellEnd"/>
      <w:r w:rsidRPr="003A65BD">
        <w:rPr>
          <w:color w:val="202020"/>
          <w:sz w:val="28"/>
          <w:szCs w:val="28"/>
        </w:rPr>
        <w:t>., проф.</w:t>
      </w:r>
      <w:r>
        <w:rPr>
          <w:color w:val="202020"/>
          <w:sz w:val="28"/>
          <w:szCs w:val="28"/>
        </w:rPr>
        <w:t xml:space="preserve"> </w:t>
      </w:r>
      <w:proofErr w:type="spellStart"/>
      <w:r>
        <w:rPr>
          <w:color w:val="202020"/>
          <w:sz w:val="28"/>
          <w:szCs w:val="28"/>
        </w:rPr>
        <w:t>Хотинец</w:t>
      </w:r>
      <w:proofErr w:type="spellEnd"/>
      <w:r>
        <w:rPr>
          <w:color w:val="202020"/>
          <w:sz w:val="28"/>
          <w:szCs w:val="28"/>
        </w:rPr>
        <w:t xml:space="preserve"> В.Ю. (Ижевск), </w:t>
      </w:r>
      <w:proofErr w:type="spellStart"/>
      <w:r w:rsidRPr="003337D1">
        <w:rPr>
          <w:color w:val="202020"/>
          <w:sz w:val="28"/>
          <w:szCs w:val="28"/>
        </w:rPr>
        <w:t>д.псх.н</w:t>
      </w:r>
      <w:proofErr w:type="spellEnd"/>
      <w:r w:rsidRPr="003337D1">
        <w:rPr>
          <w:color w:val="202020"/>
          <w:sz w:val="28"/>
          <w:szCs w:val="28"/>
        </w:rPr>
        <w:t xml:space="preserve">., проф. </w:t>
      </w:r>
      <w:proofErr w:type="spellStart"/>
      <w:r w:rsidRPr="003337D1">
        <w:rPr>
          <w:color w:val="202020"/>
          <w:sz w:val="28"/>
          <w:szCs w:val="28"/>
        </w:rPr>
        <w:t>Шамионов</w:t>
      </w:r>
      <w:proofErr w:type="spellEnd"/>
      <w:r w:rsidRPr="003337D1">
        <w:rPr>
          <w:color w:val="202020"/>
          <w:sz w:val="28"/>
          <w:szCs w:val="28"/>
        </w:rPr>
        <w:t xml:space="preserve"> Р.М. (Саратов).</w:t>
      </w:r>
    </w:p>
    <w:p w:rsidR="00F67DA3" w:rsidRPr="00F67DA3" w:rsidRDefault="00F67DA3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F67DA3">
        <w:rPr>
          <w:rStyle w:val="a5"/>
          <w:color w:val="202020"/>
          <w:sz w:val="28"/>
          <w:szCs w:val="28"/>
          <w:bdr w:val="none" w:sz="0" w:space="0" w:color="auto" w:frame="1"/>
        </w:rPr>
        <w:t>ОРГКОМИТЕТ</w:t>
      </w:r>
    </w:p>
    <w:p w:rsidR="00F67DA3" w:rsidRPr="00F67DA3" w:rsidRDefault="00F67DA3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Председатель – </w:t>
      </w:r>
      <w:r w:rsidR="00C4555E">
        <w:rPr>
          <w:rStyle w:val="a5"/>
          <w:color w:val="202020"/>
          <w:sz w:val="28"/>
          <w:szCs w:val="28"/>
          <w:bdr w:val="none" w:sz="0" w:space="0" w:color="auto" w:frame="1"/>
        </w:rPr>
        <w:t>Григорьева Марина Владимировна</w:t>
      </w:r>
      <w:r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д.пс.н</w:t>
      </w:r>
      <w:proofErr w:type="spellEnd"/>
      <w:r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., профессор, зав. кафедрой </w:t>
      </w:r>
      <w:r w:rsidR="00C4555E" w:rsidRPr="00C4555E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педагогической психологии и психодиагностики</w:t>
      </w:r>
      <w:r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, факультет психолого-педагогического и специального образования.</w:t>
      </w:r>
    </w:p>
    <w:p w:rsidR="00C4555E" w:rsidRDefault="00133533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>
        <w:rPr>
          <w:rStyle w:val="a5"/>
          <w:color w:val="202020"/>
          <w:sz w:val="28"/>
          <w:szCs w:val="28"/>
          <w:bdr w:val="none" w:sz="0" w:space="0" w:color="auto" w:frame="1"/>
        </w:rPr>
        <w:t>Секретарь –</w:t>
      </w:r>
      <w:r w:rsidR="00F67DA3"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r w:rsidR="00C4555E">
        <w:rPr>
          <w:rStyle w:val="a5"/>
          <w:color w:val="202020"/>
          <w:sz w:val="28"/>
          <w:szCs w:val="28"/>
          <w:bdr w:val="none" w:sz="0" w:space="0" w:color="auto" w:frame="1"/>
        </w:rPr>
        <w:t>Ткачева Мария Сергеевна</w:t>
      </w:r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, канд.</w:t>
      </w:r>
      <w:r w:rsidR="00C4555E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 </w:t>
      </w:r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псих</w:t>
      </w:r>
      <w:proofErr w:type="gramStart"/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.</w:t>
      </w:r>
      <w:proofErr w:type="gramEnd"/>
      <w:r w:rsidR="00C4555E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 </w:t>
      </w:r>
      <w:proofErr w:type="gramStart"/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н</w:t>
      </w:r>
      <w:proofErr w:type="gramEnd"/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аук, доцент кафедры </w:t>
      </w:r>
      <w:r w:rsidR="00C4555E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педагогической</w:t>
      </w:r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 психологии </w:t>
      </w:r>
      <w:r w:rsidR="00C4555E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и психодиагностики.</w:t>
      </w:r>
      <w:r w:rsidR="00F67DA3"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</w:p>
    <w:p w:rsidR="00F67DA3" w:rsidRDefault="00C4555E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rStyle w:val="a5"/>
          <w:color w:val="202020"/>
          <w:sz w:val="28"/>
          <w:szCs w:val="28"/>
          <w:bdr w:val="none" w:sz="0" w:space="0" w:color="auto" w:frame="1"/>
        </w:rPr>
      </w:pPr>
      <w:r>
        <w:rPr>
          <w:rStyle w:val="a5"/>
          <w:color w:val="202020"/>
          <w:sz w:val="28"/>
          <w:szCs w:val="28"/>
          <w:bdr w:val="none" w:sz="0" w:space="0" w:color="auto" w:frame="1"/>
        </w:rPr>
        <w:t>О</w:t>
      </w:r>
      <w:r w:rsidR="00F67DA3" w:rsidRPr="00F67DA3">
        <w:rPr>
          <w:rStyle w:val="a5"/>
          <w:color w:val="202020"/>
          <w:sz w:val="28"/>
          <w:szCs w:val="28"/>
          <w:bdr w:val="none" w:sz="0" w:space="0" w:color="auto" w:frame="1"/>
        </w:rPr>
        <w:t>тветственный за выпуск сборник</w:t>
      </w:r>
      <w:r>
        <w:rPr>
          <w:rStyle w:val="a5"/>
          <w:color w:val="202020"/>
          <w:sz w:val="28"/>
          <w:szCs w:val="28"/>
          <w:bdr w:val="none" w:sz="0" w:space="0" w:color="auto" w:frame="1"/>
        </w:rPr>
        <w:t>а</w:t>
      </w:r>
      <w:r w:rsidR="00F67DA3" w:rsidRPr="00F67DA3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научных трудов – Ткачева Мария Сергеевна, </w:t>
      </w:r>
      <w:proofErr w:type="spellStart"/>
      <w:r w:rsid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к.пс</w:t>
      </w:r>
      <w:proofErr w:type="gramStart"/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.н</w:t>
      </w:r>
      <w:proofErr w:type="gramEnd"/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аук</w:t>
      </w:r>
      <w:proofErr w:type="spellEnd"/>
      <w:r w:rsidR="00F67DA3" w:rsidRP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, доцент кафедры педагогической психологии и психодиагностики</w:t>
      </w:r>
      <w:r w:rsidR="004F7472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.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Формы работы конференции:</w:t>
      </w:r>
      <w:r w:rsidR="00A31090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r w:rsidRPr="003337D1">
        <w:rPr>
          <w:color w:val="202020"/>
          <w:sz w:val="28"/>
          <w:szCs w:val="28"/>
        </w:rPr>
        <w:t xml:space="preserve">пленарное заседание, секционное заседание, конкурс </w:t>
      </w:r>
      <w:r w:rsidR="00D10D41" w:rsidRPr="00D10D41">
        <w:rPr>
          <w:color w:val="202020"/>
          <w:sz w:val="28"/>
          <w:szCs w:val="28"/>
        </w:rPr>
        <w:t xml:space="preserve">научно-исследовательских работ студентов </w:t>
      </w:r>
      <w:r w:rsidR="00A9742B">
        <w:rPr>
          <w:color w:val="202020"/>
          <w:sz w:val="28"/>
          <w:szCs w:val="28"/>
        </w:rPr>
        <w:t xml:space="preserve">(Положение </w:t>
      </w:r>
      <w:r w:rsidR="00133533">
        <w:rPr>
          <w:color w:val="202020"/>
          <w:sz w:val="28"/>
          <w:szCs w:val="28"/>
        </w:rPr>
        <w:t xml:space="preserve">о </w:t>
      </w:r>
      <w:r w:rsidR="00A9742B">
        <w:rPr>
          <w:color w:val="202020"/>
          <w:sz w:val="28"/>
          <w:szCs w:val="28"/>
        </w:rPr>
        <w:t>конкурс</w:t>
      </w:r>
      <w:r w:rsidR="00133533">
        <w:rPr>
          <w:color w:val="202020"/>
          <w:sz w:val="28"/>
          <w:szCs w:val="28"/>
        </w:rPr>
        <w:t>е</w:t>
      </w:r>
      <w:r w:rsidR="00A9742B">
        <w:rPr>
          <w:color w:val="202020"/>
          <w:sz w:val="28"/>
          <w:szCs w:val="28"/>
        </w:rPr>
        <w:t xml:space="preserve"> </w:t>
      </w:r>
      <w:proofErr w:type="gramStart"/>
      <w:r w:rsidR="00A9742B">
        <w:rPr>
          <w:color w:val="202020"/>
          <w:sz w:val="28"/>
          <w:szCs w:val="28"/>
        </w:rPr>
        <w:t>см</w:t>
      </w:r>
      <w:proofErr w:type="gramEnd"/>
      <w:r w:rsidR="00A9742B">
        <w:rPr>
          <w:color w:val="202020"/>
          <w:sz w:val="28"/>
          <w:szCs w:val="28"/>
        </w:rPr>
        <w:t>. в П</w:t>
      </w:r>
      <w:r w:rsidRPr="003337D1">
        <w:rPr>
          <w:color w:val="202020"/>
          <w:sz w:val="28"/>
          <w:szCs w:val="28"/>
        </w:rPr>
        <w:t>риложении 1), дискуссионные площадки молодых исследователей.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lastRenderedPageBreak/>
        <w:t xml:space="preserve">Направления работы: </w:t>
      </w:r>
      <w:r w:rsidRPr="00A27C0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междисциплинарные проблемы современной психологии; субъект и личность в проблемном поле психологии; </w:t>
      </w:r>
      <w:r w:rsidR="003337D1" w:rsidRPr="00A27C0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 xml:space="preserve">социальные установки, представления, модели поведения, идентичность; социальная перцепция и взаимодействие; </w:t>
      </w:r>
      <w:r w:rsidRPr="00A27C0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социализация и психологическая адаптация личности; субъективное благополучие личности</w:t>
      </w:r>
      <w:r w:rsidRPr="00A27C0F">
        <w:rPr>
          <w:color w:val="202020"/>
          <w:sz w:val="28"/>
          <w:szCs w:val="28"/>
        </w:rPr>
        <w:t xml:space="preserve">; </w:t>
      </w:r>
      <w:r w:rsidR="005414D5" w:rsidRPr="00A27C0F">
        <w:rPr>
          <w:color w:val="202020"/>
          <w:sz w:val="28"/>
          <w:szCs w:val="28"/>
        </w:rPr>
        <w:t>личность и группа;</w:t>
      </w:r>
      <w:r w:rsidR="005414D5" w:rsidRPr="00A27C0F">
        <w:rPr>
          <w:b/>
          <w:color w:val="202020"/>
          <w:sz w:val="28"/>
          <w:szCs w:val="28"/>
        </w:rPr>
        <w:t xml:space="preserve"> </w:t>
      </w:r>
      <w:r w:rsidR="003337D1" w:rsidRPr="00A27C0F">
        <w:rPr>
          <w:rStyle w:val="a5"/>
          <w:b w:val="0"/>
          <w:color w:val="202020"/>
          <w:sz w:val="28"/>
          <w:szCs w:val="28"/>
          <w:bdr w:val="none" w:sz="0" w:space="0" w:color="auto" w:frame="1"/>
        </w:rPr>
        <w:t>образовательная среда и психолого-педагогические условия развития субъектов образования;</w:t>
      </w:r>
      <w:r w:rsidR="003337D1"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r w:rsidRPr="003337D1">
        <w:rPr>
          <w:color w:val="202020"/>
          <w:sz w:val="28"/>
          <w:szCs w:val="28"/>
        </w:rPr>
        <w:t xml:space="preserve">психология литературного творчества; психология здоровья: феномен психологического здоровья; психолого-методические вопросы спорта и физической культуры; психолого-педагогические основы моделирования урока в современной школе; вопросы </w:t>
      </w:r>
      <w:r w:rsidR="00CA3B85" w:rsidRPr="003337D1">
        <w:rPr>
          <w:color w:val="202020"/>
          <w:sz w:val="28"/>
          <w:szCs w:val="28"/>
        </w:rPr>
        <w:t>психологии общения</w:t>
      </w:r>
      <w:r w:rsidRPr="003337D1">
        <w:rPr>
          <w:color w:val="202020"/>
          <w:sz w:val="28"/>
          <w:szCs w:val="28"/>
        </w:rPr>
        <w:t>.</w:t>
      </w: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Рабочие языки конференции</w:t>
      </w:r>
      <w:r w:rsidRPr="003337D1">
        <w:rPr>
          <w:color w:val="202020"/>
          <w:sz w:val="28"/>
          <w:szCs w:val="28"/>
        </w:rPr>
        <w:t>: русский, английский</w:t>
      </w:r>
      <w:r w:rsidR="00015487">
        <w:rPr>
          <w:color w:val="202020"/>
          <w:sz w:val="28"/>
          <w:szCs w:val="28"/>
        </w:rPr>
        <w:t>.</w:t>
      </w:r>
    </w:p>
    <w:p w:rsidR="005F1D35" w:rsidRPr="0062301D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bCs/>
          <w:color w:val="202020"/>
          <w:sz w:val="28"/>
          <w:szCs w:val="28"/>
        </w:rPr>
      </w:pPr>
      <w:r w:rsidRPr="003337D1">
        <w:rPr>
          <w:color w:val="202020"/>
          <w:sz w:val="28"/>
          <w:szCs w:val="28"/>
        </w:rPr>
        <w:t>Заявки для участия в конференции и статьи необходимо представить в срок</w:t>
      </w:r>
      <w:r w:rsidR="00D66529">
        <w:rPr>
          <w:color w:val="202020"/>
          <w:sz w:val="28"/>
          <w:szCs w:val="28"/>
        </w:rPr>
        <w:t xml:space="preserve"> </w:t>
      </w: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до </w:t>
      </w:r>
      <w:r w:rsidR="00103F87">
        <w:rPr>
          <w:rStyle w:val="a5"/>
          <w:color w:val="202020"/>
          <w:sz w:val="28"/>
          <w:szCs w:val="28"/>
          <w:bdr w:val="none" w:sz="0" w:space="0" w:color="auto" w:frame="1"/>
        </w:rPr>
        <w:t>23</w:t>
      </w: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сентября 202</w:t>
      </w:r>
      <w:r w:rsidR="004B638F">
        <w:rPr>
          <w:rStyle w:val="a5"/>
          <w:color w:val="202020"/>
          <w:sz w:val="28"/>
          <w:szCs w:val="28"/>
          <w:bdr w:val="none" w:sz="0" w:space="0" w:color="auto" w:frame="1"/>
        </w:rPr>
        <w:t>6</w:t>
      </w:r>
      <w:r w:rsidRPr="003337D1">
        <w:rPr>
          <w:color w:val="202020"/>
          <w:sz w:val="28"/>
          <w:szCs w:val="28"/>
        </w:rPr>
        <w:t> года по электронной почте:</w:t>
      </w:r>
      <w:r w:rsidR="0062301D">
        <w:rPr>
          <w:color w:val="202020"/>
          <w:sz w:val="28"/>
          <w:szCs w:val="28"/>
        </w:rPr>
        <w:t xml:space="preserve"> </w:t>
      </w:r>
      <w:r w:rsidR="0062301D" w:rsidRPr="0062301D">
        <w:rPr>
          <w:b/>
          <w:sz w:val="28"/>
          <w:szCs w:val="28"/>
        </w:rPr>
        <w:t xml:space="preserve">tkachevam@mail.ru </w:t>
      </w:r>
      <w:r w:rsidR="0062301D" w:rsidRPr="0062301D">
        <w:rPr>
          <w:bCs/>
          <w:sz w:val="28"/>
          <w:szCs w:val="28"/>
        </w:rPr>
        <w:t xml:space="preserve">Телефон: +7 (8452) </w:t>
      </w:r>
      <w:r w:rsidR="0062301D" w:rsidRPr="000A4FFA">
        <w:rPr>
          <w:bCs/>
          <w:sz w:val="28"/>
          <w:szCs w:val="28"/>
        </w:rPr>
        <w:t>22</w:t>
      </w:r>
      <w:r w:rsidR="0062301D" w:rsidRPr="0062301D">
        <w:rPr>
          <w:bCs/>
          <w:sz w:val="28"/>
          <w:szCs w:val="28"/>
        </w:rPr>
        <w:t xml:space="preserve"> - 37 </w:t>
      </w:r>
      <w:r w:rsidR="0062301D">
        <w:rPr>
          <w:bCs/>
          <w:sz w:val="28"/>
          <w:szCs w:val="28"/>
        </w:rPr>
        <w:t>–</w:t>
      </w:r>
      <w:r w:rsidR="0062301D" w:rsidRPr="0062301D">
        <w:rPr>
          <w:bCs/>
          <w:sz w:val="28"/>
          <w:szCs w:val="28"/>
        </w:rPr>
        <w:t xml:space="preserve"> 65</w:t>
      </w:r>
      <w:r w:rsidR="0062301D">
        <w:rPr>
          <w:bCs/>
          <w:sz w:val="28"/>
          <w:szCs w:val="28"/>
        </w:rPr>
        <w:t>.</w:t>
      </w:r>
    </w:p>
    <w:p w:rsidR="00D10D41" w:rsidRDefault="005F1D35" w:rsidP="00F10B48">
      <w:pPr>
        <w:tabs>
          <w:tab w:val="left" w:pos="3945"/>
        </w:tabs>
        <w:ind w:firstLine="709"/>
        <w:jc w:val="both"/>
        <w:rPr>
          <w:color w:val="202020"/>
          <w:sz w:val="28"/>
          <w:szCs w:val="28"/>
        </w:rPr>
      </w:pPr>
      <w:r w:rsidRPr="003337D1">
        <w:rPr>
          <w:color w:val="202020"/>
          <w:sz w:val="28"/>
          <w:szCs w:val="28"/>
        </w:rPr>
        <w:t> </w:t>
      </w:r>
    </w:p>
    <w:p w:rsidR="00D10D41" w:rsidRPr="00C767C4" w:rsidRDefault="00D10D41" w:rsidP="00F10B48">
      <w:pPr>
        <w:tabs>
          <w:tab w:val="left" w:pos="3945"/>
        </w:tabs>
        <w:ind w:firstLine="709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C767C4">
        <w:rPr>
          <w:rFonts w:ascii="Times New Roman" w:hAnsi="Times New Roman"/>
          <w:sz w:val="28"/>
          <w:szCs w:val="28"/>
        </w:rPr>
        <w:t>Образец оформления заявки участника</w:t>
      </w:r>
    </w:p>
    <w:tbl>
      <w:tblPr>
        <w:tblW w:w="9934" w:type="dxa"/>
        <w:tblInd w:w="-420" w:type="dxa"/>
        <w:tblLayout w:type="fixed"/>
        <w:tblCellMar>
          <w:left w:w="6" w:type="dxa"/>
          <w:right w:w="6" w:type="dxa"/>
        </w:tblCellMar>
        <w:tblLook w:val="0000"/>
      </w:tblPr>
      <w:tblGrid>
        <w:gridCol w:w="4967"/>
        <w:gridCol w:w="4967"/>
      </w:tblGrid>
      <w:tr w:rsidR="00D10D41" w:rsidTr="003161A6">
        <w:trPr>
          <w:trHeight w:val="517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  <w:spacing w:val="-1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Фамилия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7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  <w:spacing w:val="-1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Имя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8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  <w:spacing w:val="-1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Отчество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7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</w:rPr>
              <w:t xml:space="preserve"> </w:t>
            </w:r>
            <w:r w:rsidR="00D10D41" w:rsidRPr="003161A6">
              <w:rPr>
                <w:rFonts w:ascii="Times New Roman" w:hAnsi="Times New Roman"/>
              </w:rPr>
              <w:t>Место</w:t>
            </w:r>
            <w:r w:rsidR="00D10D41" w:rsidRPr="003161A6">
              <w:rPr>
                <w:rFonts w:ascii="Times New Roman" w:hAnsi="Times New Roman"/>
                <w:spacing w:val="1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2"/>
              </w:rPr>
              <w:t>работы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7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2"/>
              </w:rPr>
              <w:t>У</w:t>
            </w:r>
            <w:r w:rsidR="00D10D41" w:rsidRPr="003161A6">
              <w:rPr>
                <w:rFonts w:ascii="Times New Roman" w:hAnsi="Times New Roman"/>
                <w:spacing w:val="-1"/>
              </w:rPr>
              <w:t>ченая</w:t>
            </w:r>
            <w:r w:rsidR="00D10D41" w:rsidRPr="003161A6">
              <w:rPr>
                <w:rFonts w:ascii="Times New Roman" w:hAnsi="Times New Roman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степень,</w:t>
            </w:r>
            <w:r w:rsidR="00D10D41" w:rsidRPr="003161A6">
              <w:rPr>
                <w:rFonts w:ascii="Times New Roman" w:hAnsi="Times New Roman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ученое</w:t>
            </w:r>
            <w:r w:rsidR="00D10D41" w:rsidRPr="003161A6">
              <w:rPr>
                <w:rFonts w:ascii="Times New Roman" w:hAnsi="Times New Roman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звание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8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2"/>
              </w:rPr>
              <w:t>Направление работы конференции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7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  <w:spacing w:val="-1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Название</w:t>
            </w:r>
            <w:r w:rsidR="00D10D41" w:rsidRPr="003161A6">
              <w:rPr>
                <w:rFonts w:ascii="Times New Roman" w:hAnsi="Times New Roman"/>
                <w:spacing w:val="-3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доклада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7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  <w:spacing w:val="-1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Телефон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D41" w:rsidTr="003161A6">
        <w:trPr>
          <w:trHeight w:val="518"/>
        </w:trPr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3161A6" w:rsidP="00F10B48">
            <w:pPr>
              <w:pStyle w:val="TableParagraph"/>
              <w:ind w:firstLine="709"/>
              <w:jc w:val="both"/>
            </w:pPr>
            <w:r>
              <w:rPr>
                <w:rFonts w:ascii="Times New Roman" w:hAnsi="Times New Roman"/>
                <w:spacing w:val="-1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Адрес</w:t>
            </w:r>
            <w:r w:rsidR="00D10D41" w:rsidRPr="003161A6">
              <w:rPr>
                <w:rFonts w:ascii="Times New Roman" w:hAnsi="Times New Roman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электронной</w:t>
            </w:r>
            <w:r w:rsidR="00D10D41" w:rsidRPr="003161A6">
              <w:rPr>
                <w:rFonts w:ascii="Times New Roman" w:hAnsi="Times New Roman"/>
                <w:spacing w:val="-3"/>
              </w:rPr>
              <w:t xml:space="preserve"> </w:t>
            </w:r>
            <w:r w:rsidR="00D10D41" w:rsidRPr="003161A6">
              <w:rPr>
                <w:rFonts w:ascii="Times New Roman" w:hAnsi="Times New Roman"/>
                <w:spacing w:val="-1"/>
              </w:rPr>
              <w:t>почты</w:t>
            </w:r>
          </w:p>
        </w:tc>
        <w:tc>
          <w:tcPr>
            <w:tcW w:w="4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D41" w:rsidRPr="003161A6" w:rsidRDefault="00D10D41" w:rsidP="00F10B4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D35" w:rsidRPr="003337D1" w:rsidRDefault="005F1D35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</w:p>
    <w:p w:rsidR="005F1D35" w:rsidRPr="003337D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3337D1">
        <w:rPr>
          <w:rStyle w:val="a7"/>
          <w:b/>
          <w:bCs/>
          <w:color w:val="202020"/>
          <w:sz w:val="28"/>
          <w:szCs w:val="28"/>
          <w:bdr w:val="none" w:sz="0" w:space="0" w:color="auto" w:frame="1"/>
        </w:rPr>
        <w:t>Вопросы по организации конференции можно направлять</w:t>
      </w:r>
      <w:r w:rsidRPr="003337D1">
        <w:rPr>
          <w:rStyle w:val="a5"/>
          <w:color w:val="202020"/>
          <w:sz w:val="28"/>
          <w:szCs w:val="28"/>
          <w:bdr w:val="none" w:sz="0" w:space="0" w:color="auto" w:frame="1"/>
        </w:rPr>
        <w:t>:</w:t>
      </w:r>
    </w:p>
    <w:p w:rsidR="005F1D35" w:rsidRDefault="004E5BA4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>
        <w:rPr>
          <w:sz w:val="28"/>
          <w:szCs w:val="28"/>
        </w:rPr>
        <w:t>Ткачевой Марии Сергеевне</w:t>
      </w:r>
      <w:r w:rsidR="005F1D35" w:rsidRPr="003337D1">
        <w:rPr>
          <w:color w:val="202020"/>
          <w:sz w:val="28"/>
          <w:szCs w:val="28"/>
        </w:rPr>
        <w:t xml:space="preserve">, </w:t>
      </w:r>
      <w:proofErr w:type="spellStart"/>
      <w:r w:rsidR="005F1D35" w:rsidRPr="003337D1">
        <w:rPr>
          <w:color w:val="202020"/>
          <w:sz w:val="28"/>
          <w:szCs w:val="28"/>
        </w:rPr>
        <w:t>к</w:t>
      </w:r>
      <w:proofErr w:type="gramStart"/>
      <w:r w:rsidR="005F1D35" w:rsidRPr="003337D1">
        <w:rPr>
          <w:color w:val="202020"/>
          <w:sz w:val="28"/>
          <w:szCs w:val="28"/>
        </w:rPr>
        <w:t>.п</w:t>
      </w:r>
      <w:proofErr w:type="gramEnd"/>
      <w:r w:rsidR="005F1D35" w:rsidRPr="003337D1">
        <w:rPr>
          <w:color w:val="202020"/>
          <w:sz w:val="28"/>
          <w:szCs w:val="28"/>
        </w:rPr>
        <w:t>сх.н</w:t>
      </w:r>
      <w:proofErr w:type="spellEnd"/>
      <w:r w:rsidR="005F1D35" w:rsidRPr="003337D1">
        <w:rPr>
          <w:color w:val="202020"/>
          <w:sz w:val="28"/>
          <w:szCs w:val="28"/>
        </w:rPr>
        <w:t xml:space="preserve">., доценту кафедры </w:t>
      </w:r>
      <w:r w:rsidR="005C3AFD">
        <w:rPr>
          <w:color w:val="202020"/>
          <w:sz w:val="28"/>
          <w:szCs w:val="28"/>
        </w:rPr>
        <w:t>педагогической психологии и психодиагностики</w:t>
      </w:r>
      <w:r w:rsidR="005F1D35" w:rsidRPr="003337D1">
        <w:rPr>
          <w:color w:val="202020"/>
          <w:sz w:val="28"/>
          <w:szCs w:val="28"/>
        </w:rPr>
        <w:t>, </w:t>
      </w:r>
      <w:proofErr w:type="spellStart"/>
      <w:r w:rsidR="003E5B00" w:rsidRPr="003337D1">
        <w:rPr>
          <w:rStyle w:val="a5"/>
          <w:color w:val="202020"/>
          <w:sz w:val="28"/>
          <w:szCs w:val="28"/>
          <w:bdr w:val="none" w:sz="0" w:space="0" w:color="auto" w:frame="1"/>
        </w:rPr>
        <w:t>email</w:t>
      </w:r>
      <w:proofErr w:type="spellEnd"/>
      <w:r w:rsidR="003E5B00" w:rsidRPr="003337D1">
        <w:rPr>
          <w:rStyle w:val="a5"/>
          <w:color w:val="202020"/>
          <w:sz w:val="28"/>
          <w:szCs w:val="28"/>
          <w:bdr w:val="none" w:sz="0" w:space="0" w:color="auto" w:frame="1"/>
        </w:rPr>
        <w:t>:</w:t>
      </w:r>
      <w:r w:rsidR="005414D5" w:rsidRPr="003337D1">
        <w:rPr>
          <w:rStyle w:val="a5"/>
          <w:color w:val="202020"/>
          <w:sz w:val="28"/>
          <w:szCs w:val="28"/>
          <w:bdr w:val="none" w:sz="0" w:space="0" w:color="auto" w:frame="1"/>
        </w:rPr>
        <w:t xml:space="preserve"> </w:t>
      </w:r>
      <w:r w:rsidR="00015487">
        <w:rPr>
          <w:sz w:val="28"/>
          <w:szCs w:val="28"/>
        </w:rPr>
        <w:t>tkachevam@mail.ru Телефон: +7</w:t>
      </w:r>
      <w:r w:rsidR="0010047C" w:rsidRPr="0010047C">
        <w:rPr>
          <w:sz w:val="28"/>
          <w:szCs w:val="28"/>
        </w:rPr>
        <w:t>(8452) 22 - 37 - 65</w:t>
      </w:r>
      <w:r w:rsidR="005F1D35" w:rsidRPr="003337D1">
        <w:rPr>
          <w:color w:val="202020"/>
          <w:sz w:val="28"/>
          <w:szCs w:val="28"/>
        </w:rPr>
        <w:t> </w:t>
      </w:r>
    </w:p>
    <w:p w:rsidR="00D10D41" w:rsidRDefault="00D10D41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</w:p>
    <w:p w:rsidR="00D10D41" w:rsidRDefault="00D10D41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</w:p>
    <w:p w:rsidR="00D10D41" w:rsidRDefault="00D10D41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</w:p>
    <w:p w:rsidR="002F66FD" w:rsidRPr="00C264E1" w:rsidRDefault="002F66FD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</w:p>
    <w:p w:rsidR="005F1D35" w:rsidRPr="00C264E1" w:rsidRDefault="005F1D35" w:rsidP="00BD7990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202020"/>
          <w:sz w:val="28"/>
          <w:szCs w:val="28"/>
        </w:rPr>
      </w:pPr>
      <w:r w:rsidRPr="00C264E1">
        <w:rPr>
          <w:rStyle w:val="a5"/>
          <w:color w:val="202020"/>
          <w:sz w:val="28"/>
          <w:szCs w:val="28"/>
          <w:bdr w:val="none" w:sz="0" w:space="0" w:color="auto" w:frame="1"/>
        </w:rPr>
        <w:lastRenderedPageBreak/>
        <w:t>Общие требования к оформлению публикаций</w:t>
      </w:r>
    </w:p>
    <w:p w:rsidR="005F1D35" w:rsidRPr="00C264E1" w:rsidRDefault="005F1D35" w:rsidP="00BD7990">
      <w:pPr>
        <w:pStyle w:val="a4"/>
        <w:spacing w:before="0" w:beforeAutospacing="0" w:after="0" w:afterAutospacing="0"/>
        <w:ind w:firstLine="709"/>
        <w:jc w:val="center"/>
        <w:textAlignment w:val="baseline"/>
        <w:rPr>
          <w:color w:val="202020"/>
          <w:sz w:val="28"/>
          <w:szCs w:val="28"/>
        </w:rPr>
      </w:pPr>
      <w:r w:rsidRPr="00C264E1">
        <w:rPr>
          <w:rStyle w:val="a5"/>
          <w:color w:val="202020"/>
          <w:sz w:val="28"/>
          <w:szCs w:val="28"/>
          <w:bdr w:val="none" w:sz="0" w:space="0" w:color="auto" w:frame="1"/>
        </w:rPr>
        <w:t>в электронном сборнике статей</w:t>
      </w:r>
    </w:p>
    <w:p w:rsidR="005F1D35" w:rsidRPr="00C264E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C264E1">
        <w:rPr>
          <w:color w:val="202020"/>
          <w:sz w:val="28"/>
          <w:szCs w:val="28"/>
        </w:rPr>
        <w:t>1. Для публикации принимаются</w:t>
      </w:r>
      <w:r w:rsidR="00BA7A2E">
        <w:rPr>
          <w:color w:val="202020"/>
          <w:sz w:val="28"/>
          <w:szCs w:val="28"/>
        </w:rPr>
        <w:t xml:space="preserve"> </w:t>
      </w:r>
      <w:r w:rsidRPr="00C264E1">
        <w:rPr>
          <w:rStyle w:val="a7"/>
          <w:b/>
          <w:bCs/>
          <w:color w:val="202020"/>
          <w:sz w:val="28"/>
          <w:szCs w:val="28"/>
          <w:bdr w:val="none" w:sz="0" w:space="0" w:color="auto" w:frame="1"/>
        </w:rPr>
        <w:t>только оригинальные статьи, соответствующие тематике конференции, не публиковавшиеся ранее.</w:t>
      </w:r>
    </w:p>
    <w:p w:rsidR="005F1D35" w:rsidRPr="00C264E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C264E1">
        <w:rPr>
          <w:color w:val="202020"/>
          <w:sz w:val="28"/>
          <w:szCs w:val="28"/>
        </w:rPr>
        <w:t xml:space="preserve">2. </w:t>
      </w:r>
      <w:proofErr w:type="gramStart"/>
      <w:r w:rsidRPr="00C264E1">
        <w:rPr>
          <w:color w:val="202020"/>
          <w:sz w:val="28"/>
          <w:szCs w:val="28"/>
        </w:rPr>
        <w:t>Сведения об авторе (полные фамилия, имя отчество, ученая степень, звание, должность, место работы с указанием юридического адреса), название статьи, аннотация (не более 100 слов); текст статьи (</w:t>
      </w:r>
      <w:r w:rsidRPr="00C264E1">
        <w:rPr>
          <w:rStyle w:val="a5"/>
          <w:color w:val="202020"/>
          <w:sz w:val="28"/>
          <w:szCs w:val="28"/>
          <w:bdr w:val="none" w:sz="0" w:space="0" w:color="auto" w:frame="1"/>
        </w:rPr>
        <w:t>без таблиц и рисунков</w:t>
      </w:r>
      <w:r w:rsidRPr="00C264E1">
        <w:rPr>
          <w:color w:val="202020"/>
          <w:sz w:val="28"/>
          <w:szCs w:val="28"/>
        </w:rPr>
        <w:t>), включая библиографический список, ключевые слова (7-8 слов), ссылки в тексте по мере встречаемости в квадратных скобках, начиная с [1].</w:t>
      </w:r>
      <w:proofErr w:type="gramEnd"/>
    </w:p>
    <w:p w:rsidR="005F1D35" w:rsidRPr="00C264E1" w:rsidRDefault="005F1D35" w:rsidP="00F10B48">
      <w:pPr>
        <w:pStyle w:val="a4"/>
        <w:spacing w:before="0" w:beforeAutospacing="0" w:after="0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C264E1">
        <w:rPr>
          <w:color w:val="202020"/>
          <w:sz w:val="28"/>
          <w:szCs w:val="28"/>
        </w:rPr>
        <w:t>3. Последовательность изложения материалов:</w:t>
      </w:r>
      <w:r w:rsidR="00BA7A2E">
        <w:rPr>
          <w:color w:val="202020"/>
          <w:sz w:val="28"/>
          <w:szCs w:val="28"/>
        </w:rPr>
        <w:t xml:space="preserve"> </w:t>
      </w:r>
      <w:r w:rsidRPr="00C264E1">
        <w:rPr>
          <w:rStyle w:val="a5"/>
          <w:color w:val="202020"/>
          <w:sz w:val="28"/>
          <w:szCs w:val="28"/>
          <w:bdr w:val="none" w:sz="0" w:space="0" w:color="auto" w:frame="1"/>
        </w:rPr>
        <w:t>на русском</w:t>
      </w:r>
      <w:r w:rsidR="00BA7A2E">
        <w:rPr>
          <w:color w:val="202020"/>
          <w:sz w:val="28"/>
          <w:szCs w:val="28"/>
        </w:rPr>
        <w:t xml:space="preserve"> </w:t>
      </w:r>
      <w:r w:rsidRPr="00C264E1">
        <w:rPr>
          <w:rStyle w:val="a5"/>
          <w:color w:val="202020"/>
          <w:sz w:val="28"/>
          <w:szCs w:val="28"/>
          <w:bdr w:val="none" w:sz="0" w:space="0" w:color="auto" w:frame="1"/>
        </w:rPr>
        <w:t>языке</w:t>
      </w:r>
      <w:r w:rsidR="00BA7A2E">
        <w:rPr>
          <w:color w:val="202020"/>
          <w:sz w:val="28"/>
          <w:szCs w:val="28"/>
        </w:rPr>
        <w:t xml:space="preserve"> </w:t>
      </w:r>
      <w:r w:rsidRPr="00C264E1">
        <w:rPr>
          <w:color w:val="202020"/>
          <w:sz w:val="28"/>
          <w:szCs w:val="28"/>
        </w:rPr>
        <w:t xml:space="preserve">по центру: 1 строка - название статьи заглавными буквами; 2 строка – инициалы и фамилия автора строчными; 3 строка - сведения об авторе – ученая степень, звание, должность, место работы; 4 строка - </w:t>
      </w:r>
      <w:proofErr w:type="spellStart"/>
      <w:proofErr w:type="gramStart"/>
      <w:r w:rsidRPr="00C264E1">
        <w:rPr>
          <w:color w:val="202020"/>
          <w:sz w:val="28"/>
          <w:szCs w:val="28"/>
        </w:rPr>
        <w:t>е</w:t>
      </w:r>
      <w:proofErr w:type="gramEnd"/>
      <w:r w:rsidRPr="00C264E1">
        <w:rPr>
          <w:color w:val="202020"/>
          <w:sz w:val="28"/>
          <w:szCs w:val="28"/>
        </w:rPr>
        <w:t>-mail</w:t>
      </w:r>
      <w:proofErr w:type="spellEnd"/>
      <w:r w:rsidRPr="00C264E1">
        <w:rPr>
          <w:color w:val="202020"/>
          <w:sz w:val="28"/>
          <w:szCs w:val="28"/>
        </w:rPr>
        <w:t>; 5 строка по ширине - аннотация, ключевые слова;</w:t>
      </w:r>
      <w:r w:rsidR="006228C0">
        <w:rPr>
          <w:color w:val="202020"/>
          <w:sz w:val="28"/>
          <w:szCs w:val="28"/>
        </w:rPr>
        <w:t xml:space="preserve"> </w:t>
      </w:r>
      <w:r w:rsidRPr="00C264E1">
        <w:rPr>
          <w:rStyle w:val="a5"/>
          <w:color w:val="202020"/>
          <w:sz w:val="28"/>
          <w:szCs w:val="28"/>
          <w:bdr w:val="none" w:sz="0" w:space="0" w:color="auto" w:frame="1"/>
        </w:rPr>
        <w:t>на английском языке по центру</w:t>
      </w:r>
      <w:r w:rsidRPr="00C264E1">
        <w:rPr>
          <w:color w:val="202020"/>
          <w:sz w:val="28"/>
          <w:szCs w:val="28"/>
        </w:rPr>
        <w:t xml:space="preserve">: название статьи, инициалы и фамилия автора, ученая степень, звание, должность, место работы; </w:t>
      </w:r>
      <w:proofErr w:type="spellStart"/>
      <w:proofErr w:type="gramStart"/>
      <w:r w:rsidRPr="00C264E1">
        <w:rPr>
          <w:color w:val="202020"/>
          <w:sz w:val="28"/>
          <w:szCs w:val="28"/>
        </w:rPr>
        <w:t>е</w:t>
      </w:r>
      <w:proofErr w:type="gramEnd"/>
      <w:r w:rsidRPr="00C264E1">
        <w:rPr>
          <w:color w:val="202020"/>
          <w:sz w:val="28"/>
          <w:szCs w:val="28"/>
        </w:rPr>
        <w:t>-mail</w:t>
      </w:r>
      <w:proofErr w:type="spellEnd"/>
      <w:r w:rsidRPr="00C264E1">
        <w:rPr>
          <w:color w:val="202020"/>
          <w:sz w:val="28"/>
          <w:szCs w:val="28"/>
        </w:rPr>
        <w:t>; аннотация; ключевые слова.</w:t>
      </w:r>
    </w:p>
    <w:p w:rsidR="005F1D35" w:rsidRPr="00C264E1" w:rsidRDefault="005F1D35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C264E1">
        <w:rPr>
          <w:color w:val="202020"/>
          <w:sz w:val="28"/>
          <w:szCs w:val="28"/>
        </w:rPr>
        <w:t>4. Те</w:t>
      </w:r>
      <w:proofErr w:type="gramStart"/>
      <w:r w:rsidRPr="00C264E1">
        <w:rPr>
          <w:color w:val="202020"/>
          <w:sz w:val="28"/>
          <w:szCs w:val="28"/>
        </w:rPr>
        <w:t>кст ст</w:t>
      </w:r>
      <w:proofErr w:type="gramEnd"/>
      <w:r w:rsidRPr="00C264E1">
        <w:rPr>
          <w:color w:val="202020"/>
          <w:sz w:val="28"/>
          <w:szCs w:val="28"/>
        </w:rPr>
        <w:t xml:space="preserve">атьи в текстовом редакторе </w:t>
      </w:r>
      <w:proofErr w:type="spellStart"/>
      <w:r w:rsidRPr="00C264E1">
        <w:rPr>
          <w:color w:val="202020"/>
          <w:sz w:val="28"/>
          <w:szCs w:val="28"/>
        </w:rPr>
        <w:t>Microsoft</w:t>
      </w:r>
      <w:proofErr w:type="spellEnd"/>
      <w:r w:rsidRPr="00C264E1">
        <w:rPr>
          <w:color w:val="202020"/>
          <w:sz w:val="28"/>
          <w:szCs w:val="28"/>
        </w:rPr>
        <w:t xml:space="preserve"> </w:t>
      </w:r>
      <w:proofErr w:type="spellStart"/>
      <w:r w:rsidRPr="00C264E1">
        <w:rPr>
          <w:color w:val="202020"/>
          <w:sz w:val="28"/>
          <w:szCs w:val="28"/>
        </w:rPr>
        <w:t>Word</w:t>
      </w:r>
      <w:proofErr w:type="spellEnd"/>
      <w:r w:rsidRPr="00C264E1">
        <w:rPr>
          <w:color w:val="202020"/>
          <w:sz w:val="28"/>
          <w:szCs w:val="28"/>
        </w:rPr>
        <w:t xml:space="preserve">, шрифт </w:t>
      </w:r>
      <w:proofErr w:type="spellStart"/>
      <w:r w:rsidRPr="00C264E1">
        <w:rPr>
          <w:color w:val="202020"/>
          <w:sz w:val="28"/>
          <w:szCs w:val="28"/>
        </w:rPr>
        <w:t>Times</w:t>
      </w:r>
      <w:proofErr w:type="spellEnd"/>
      <w:r w:rsidRPr="00C264E1">
        <w:rPr>
          <w:color w:val="202020"/>
          <w:sz w:val="28"/>
          <w:szCs w:val="28"/>
        </w:rPr>
        <w:t xml:space="preserve"> </w:t>
      </w:r>
      <w:proofErr w:type="spellStart"/>
      <w:r w:rsidRPr="00C264E1">
        <w:rPr>
          <w:color w:val="202020"/>
          <w:sz w:val="28"/>
          <w:szCs w:val="28"/>
        </w:rPr>
        <w:t>New</w:t>
      </w:r>
      <w:proofErr w:type="spellEnd"/>
      <w:r w:rsidRPr="00C264E1">
        <w:rPr>
          <w:color w:val="202020"/>
          <w:sz w:val="28"/>
          <w:szCs w:val="28"/>
        </w:rPr>
        <w:t xml:space="preserve"> </w:t>
      </w:r>
      <w:proofErr w:type="spellStart"/>
      <w:r w:rsidRPr="00C264E1">
        <w:rPr>
          <w:color w:val="202020"/>
          <w:sz w:val="28"/>
          <w:szCs w:val="28"/>
        </w:rPr>
        <w:t>Roman</w:t>
      </w:r>
      <w:proofErr w:type="spellEnd"/>
      <w:r w:rsidRPr="00C264E1">
        <w:rPr>
          <w:color w:val="202020"/>
          <w:sz w:val="28"/>
          <w:szCs w:val="28"/>
        </w:rPr>
        <w:t>; Размер шрифта - 14, межстрочный интервал - 1,5; красная строка – 1,25. Поля - 20 мм со всех сторон.</w:t>
      </w:r>
    </w:p>
    <w:p w:rsidR="005F1D35" w:rsidRPr="00C264E1" w:rsidRDefault="005F1D35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C264E1">
        <w:rPr>
          <w:color w:val="202020"/>
          <w:sz w:val="28"/>
          <w:szCs w:val="28"/>
        </w:rPr>
        <w:t>Оригинальность текста при проверке по программе «</w:t>
      </w:r>
      <w:proofErr w:type="spellStart"/>
      <w:proofErr w:type="gramStart"/>
      <w:r w:rsidRPr="00C264E1">
        <w:rPr>
          <w:color w:val="202020"/>
          <w:sz w:val="28"/>
          <w:szCs w:val="28"/>
        </w:rPr>
        <w:t>е</w:t>
      </w:r>
      <w:proofErr w:type="gramEnd"/>
      <w:r w:rsidRPr="00C264E1">
        <w:rPr>
          <w:color w:val="202020"/>
          <w:sz w:val="28"/>
          <w:szCs w:val="28"/>
        </w:rPr>
        <w:t>TXT</w:t>
      </w:r>
      <w:proofErr w:type="spellEnd"/>
      <w:r w:rsidRPr="00C264E1">
        <w:rPr>
          <w:color w:val="202020"/>
          <w:sz w:val="28"/>
          <w:szCs w:val="28"/>
        </w:rPr>
        <w:t xml:space="preserve"> </w:t>
      </w:r>
      <w:proofErr w:type="spellStart"/>
      <w:r w:rsidRPr="00C264E1">
        <w:rPr>
          <w:color w:val="202020"/>
          <w:sz w:val="28"/>
          <w:szCs w:val="28"/>
        </w:rPr>
        <w:t>Антиплагиат</w:t>
      </w:r>
      <w:proofErr w:type="spellEnd"/>
      <w:r w:rsidRPr="00C264E1">
        <w:rPr>
          <w:color w:val="202020"/>
          <w:sz w:val="28"/>
          <w:szCs w:val="28"/>
        </w:rPr>
        <w:t xml:space="preserve">» - не менее </w:t>
      </w:r>
      <w:r w:rsidR="00C264E1">
        <w:rPr>
          <w:color w:val="202020"/>
          <w:sz w:val="28"/>
          <w:szCs w:val="28"/>
        </w:rPr>
        <w:t>7</w:t>
      </w:r>
      <w:r w:rsidRPr="00C264E1">
        <w:rPr>
          <w:color w:val="202020"/>
          <w:sz w:val="28"/>
          <w:szCs w:val="28"/>
        </w:rPr>
        <w:t>0%.</w:t>
      </w:r>
    </w:p>
    <w:p w:rsidR="005F1D35" w:rsidRPr="00C264E1" w:rsidRDefault="005F1D35" w:rsidP="00F10B48">
      <w:pPr>
        <w:pStyle w:val="a4"/>
        <w:spacing w:before="216" w:beforeAutospacing="0" w:after="108" w:afterAutospacing="0"/>
        <w:ind w:firstLine="709"/>
        <w:jc w:val="both"/>
        <w:textAlignment w:val="baseline"/>
        <w:rPr>
          <w:color w:val="202020"/>
          <w:sz w:val="28"/>
          <w:szCs w:val="28"/>
        </w:rPr>
      </w:pPr>
      <w:r w:rsidRPr="00C264E1">
        <w:rPr>
          <w:color w:val="202020"/>
          <w:sz w:val="28"/>
          <w:szCs w:val="28"/>
        </w:rPr>
        <w:t>Организационный комитет оставляет за собой право на редакцию материалов или отказ от публикации в случае несоответствия материалов тематике конференции.</w:t>
      </w:r>
    </w:p>
    <w:p w:rsidR="00217AD1" w:rsidRDefault="00217AD1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7AD1" w:rsidRDefault="00217AD1" w:rsidP="00BD7990">
      <w:pPr>
        <w:pStyle w:val="1"/>
        <w:spacing w:before="0" w:after="0"/>
        <w:ind w:firstLine="709"/>
        <w:jc w:val="right"/>
        <w:textAlignment w:val="baseline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lastRenderedPageBreak/>
        <w:t>Приложение 1 </w:t>
      </w:r>
    </w:p>
    <w:p w:rsidR="00217AD1" w:rsidRPr="005778B8" w:rsidRDefault="00217AD1" w:rsidP="00F10B48">
      <w:pPr>
        <w:tabs>
          <w:tab w:val="left" w:pos="8505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217AD1" w:rsidRPr="00217AD1" w:rsidRDefault="00217AD1" w:rsidP="00BD7990">
      <w:pPr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>ПОЛОЖЕНИЕ</w:t>
      </w:r>
    </w:p>
    <w:p w:rsidR="00217AD1" w:rsidRDefault="00217AD1" w:rsidP="00BD7990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5778B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о Конкурсе</w:t>
      </w:r>
      <w:r w:rsidRPr="005778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778B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научно-исследовательских</w:t>
      </w:r>
      <w:r w:rsidRPr="005778B8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5778B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работ студентов</w:t>
      </w:r>
      <w:r w:rsidRPr="005778B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BD7990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и </w:t>
      </w:r>
      <w:r w:rsidR="001E4D6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аспирантов</w:t>
      </w:r>
    </w:p>
    <w:p w:rsidR="007F1EE1" w:rsidRPr="007F1EE1" w:rsidRDefault="00217AD1" w:rsidP="00BD799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78B8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</w:rPr>
        <w:t xml:space="preserve">в рамках </w:t>
      </w:r>
      <w:r w:rsidR="001E4D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Всероссийской</w:t>
      </w:r>
      <w:r w:rsidRPr="005778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научной конференции</w:t>
      </w:r>
      <w:r w:rsidR="00BD79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международным участием </w:t>
      </w:r>
      <w:r w:rsidR="007F1EE1" w:rsidRPr="007F1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r w:rsidR="007F1EE1" w:rsidRPr="007F1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Страховские</w:t>
      </w:r>
      <w:proofErr w:type="spellEnd"/>
      <w:r w:rsidR="007F1EE1" w:rsidRPr="007F1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чтения — 2026:</w:t>
      </w:r>
    </w:p>
    <w:p w:rsidR="007F1EE1" w:rsidRPr="007F1EE1" w:rsidRDefault="007F1EE1" w:rsidP="00BD799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1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междисциплинарные проблемы современной психологии»</w:t>
      </w:r>
    </w:p>
    <w:p w:rsidR="007F1EE1" w:rsidRPr="007F1EE1" w:rsidRDefault="007F1EE1" w:rsidP="00BD799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1EE1" w:rsidRPr="007F1EE1" w:rsidRDefault="007F1EE1" w:rsidP="00BD799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F1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 октября 2026 года</w:t>
      </w:r>
    </w:p>
    <w:p w:rsidR="00217AD1" w:rsidRDefault="00217AD1" w:rsidP="00F10B48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>Организационно-программный комитет Конкурса:</w:t>
      </w: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 xml:space="preserve">Председатель — Кощеева Ольга Валерьевна, к.ф.н., </w:t>
      </w:r>
      <w:r w:rsidR="00CF289E" w:rsidRPr="00CF289E">
        <w:rPr>
          <w:color w:val="202020"/>
          <w:kern w:val="0"/>
          <w:sz w:val="28"/>
          <w:szCs w:val="28"/>
          <w:lang w:bidi="ar-SA"/>
        </w:rPr>
        <w:t>ответственная за научную работу</w:t>
      </w:r>
      <w:r w:rsidRPr="00CF289E">
        <w:rPr>
          <w:color w:val="202020"/>
          <w:kern w:val="0"/>
          <w:sz w:val="28"/>
          <w:szCs w:val="28"/>
          <w:lang w:bidi="ar-SA"/>
        </w:rPr>
        <w:t xml:space="preserve"> на</w:t>
      </w:r>
      <w:r>
        <w:rPr>
          <w:color w:val="202020"/>
          <w:kern w:val="0"/>
          <w:sz w:val="28"/>
          <w:szCs w:val="28"/>
          <w:lang w:bidi="ar-SA"/>
        </w:rPr>
        <w:t xml:space="preserve"> факультете психолого-педагогического и специального образования Педагогического института СГУ имени Н.</w:t>
      </w:r>
      <w:r w:rsidR="000A4FFA">
        <w:rPr>
          <w:color w:val="202020"/>
          <w:kern w:val="0"/>
          <w:sz w:val="28"/>
          <w:szCs w:val="28"/>
          <w:lang w:bidi="ar-SA"/>
        </w:rPr>
        <w:t> </w:t>
      </w:r>
      <w:r>
        <w:rPr>
          <w:color w:val="202020"/>
          <w:kern w:val="0"/>
          <w:sz w:val="28"/>
          <w:szCs w:val="28"/>
          <w:lang w:bidi="ar-SA"/>
        </w:rPr>
        <w:t>Г.</w:t>
      </w:r>
      <w:r w:rsidR="000A4FFA">
        <w:rPr>
          <w:color w:val="202020"/>
          <w:kern w:val="0"/>
          <w:sz w:val="28"/>
          <w:szCs w:val="28"/>
          <w:lang w:bidi="ar-SA"/>
        </w:rPr>
        <w:t> </w:t>
      </w:r>
      <w:r>
        <w:rPr>
          <w:color w:val="202020"/>
          <w:kern w:val="0"/>
          <w:sz w:val="28"/>
          <w:szCs w:val="28"/>
          <w:lang w:bidi="ar-SA"/>
        </w:rPr>
        <w:t>Чернышевского.</w:t>
      </w:r>
    </w:p>
    <w:p w:rsidR="00BA6513" w:rsidRDefault="00BA6513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 w:rsidRPr="00BA6513">
        <w:rPr>
          <w:color w:val="202020"/>
          <w:kern w:val="0"/>
          <w:sz w:val="28"/>
          <w:szCs w:val="28"/>
          <w:lang w:bidi="ar-SA"/>
        </w:rPr>
        <w:t>Ответств</w:t>
      </w:r>
      <w:r w:rsidR="00CF289E">
        <w:rPr>
          <w:color w:val="202020"/>
          <w:kern w:val="0"/>
          <w:sz w:val="28"/>
          <w:szCs w:val="28"/>
          <w:lang w:bidi="ar-SA"/>
        </w:rPr>
        <w:t>енный секретарь — руководитель Н</w:t>
      </w:r>
      <w:r w:rsidRPr="00BA6513">
        <w:rPr>
          <w:color w:val="202020"/>
          <w:kern w:val="0"/>
          <w:sz w:val="28"/>
          <w:szCs w:val="28"/>
          <w:lang w:bidi="ar-SA"/>
        </w:rPr>
        <w:t>аучного общества студентов и а</w:t>
      </w:r>
      <w:r w:rsidR="00BD7990">
        <w:rPr>
          <w:color w:val="202020"/>
          <w:kern w:val="0"/>
          <w:sz w:val="28"/>
          <w:szCs w:val="28"/>
          <w:lang w:bidi="ar-SA"/>
        </w:rPr>
        <w:t>спирантов факультета психолого-</w:t>
      </w:r>
      <w:r w:rsidRPr="00BA6513">
        <w:rPr>
          <w:color w:val="202020"/>
          <w:kern w:val="0"/>
          <w:sz w:val="28"/>
          <w:szCs w:val="28"/>
          <w:lang w:bidi="ar-SA"/>
        </w:rPr>
        <w:t xml:space="preserve">педагогического и специального образования </w:t>
      </w:r>
      <w:r w:rsidR="00CF289E">
        <w:rPr>
          <w:color w:val="202020"/>
          <w:kern w:val="0"/>
          <w:sz w:val="28"/>
          <w:szCs w:val="28"/>
          <w:lang w:bidi="ar-SA"/>
        </w:rPr>
        <w:t>Педагогического института СГУ имени Н. Г. </w:t>
      </w:r>
      <w:r w:rsidRPr="00BA6513">
        <w:rPr>
          <w:color w:val="202020"/>
          <w:kern w:val="0"/>
          <w:sz w:val="28"/>
          <w:szCs w:val="28"/>
          <w:lang w:bidi="ar-SA"/>
        </w:rPr>
        <w:t>Чернышевского</w:t>
      </w:r>
      <w:r>
        <w:rPr>
          <w:color w:val="202020"/>
          <w:kern w:val="0"/>
          <w:sz w:val="28"/>
          <w:szCs w:val="28"/>
          <w:lang w:bidi="ar-SA"/>
        </w:rPr>
        <w:t>.</w:t>
      </w: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 xml:space="preserve">Модератор — </w:t>
      </w:r>
      <w:r w:rsidR="00600660">
        <w:rPr>
          <w:color w:val="202020"/>
          <w:kern w:val="0"/>
          <w:sz w:val="28"/>
          <w:szCs w:val="28"/>
          <w:lang w:bidi="ar-SA"/>
        </w:rPr>
        <w:t>Улитина Маргарита Михайловна, ассистент</w:t>
      </w:r>
      <w:r>
        <w:rPr>
          <w:color w:val="202020"/>
          <w:kern w:val="0"/>
          <w:sz w:val="28"/>
          <w:szCs w:val="28"/>
          <w:lang w:bidi="ar-SA"/>
        </w:rPr>
        <w:t xml:space="preserve"> кафедры </w:t>
      </w:r>
      <w:r w:rsidR="00600660">
        <w:rPr>
          <w:color w:val="202020"/>
          <w:kern w:val="0"/>
          <w:sz w:val="28"/>
          <w:szCs w:val="28"/>
          <w:lang w:bidi="ar-SA"/>
        </w:rPr>
        <w:t>педагогической</w:t>
      </w:r>
      <w:r>
        <w:rPr>
          <w:color w:val="202020"/>
          <w:kern w:val="0"/>
          <w:sz w:val="28"/>
          <w:szCs w:val="28"/>
          <w:lang w:bidi="ar-SA"/>
        </w:rPr>
        <w:t xml:space="preserve"> психологии и </w:t>
      </w:r>
      <w:r w:rsidR="00600660">
        <w:rPr>
          <w:color w:val="202020"/>
          <w:kern w:val="0"/>
          <w:sz w:val="28"/>
          <w:szCs w:val="28"/>
          <w:lang w:bidi="ar-SA"/>
        </w:rPr>
        <w:t>психодиагностики</w:t>
      </w:r>
      <w:r>
        <w:rPr>
          <w:color w:val="202020"/>
          <w:kern w:val="0"/>
          <w:sz w:val="28"/>
          <w:szCs w:val="28"/>
          <w:lang w:bidi="ar-SA"/>
        </w:rPr>
        <w:t xml:space="preserve">, </w:t>
      </w:r>
      <w:bookmarkStart w:id="4" w:name="_Hlk214552391"/>
      <w:proofErr w:type="spellStart"/>
      <w:r w:rsidR="00600660" w:rsidRPr="00600660">
        <w:rPr>
          <w:rStyle w:val="a6"/>
          <w:color w:val="202020"/>
          <w:kern w:val="0"/>
          <w:sz w:val="28"/>
          <w:szCs w:val="28"/>
          <w:lang w:bidi="ar-SA"/>
        </w:rPr>
        <w:t>kafppip@mail.ru</w:t>
      </w:r>
      <w:bookmarkEnd w:id="4"/>
      <w:proofErr w:type="spellEnd"/>
      <w:r>
        <w:rPr>
          <w:rStyle w:val="a6"/>
          <w:color w:val="202020"/>
          <w:kern w:val="0"/>
          <w:sz w:val="28"/>
          <w:szCs w:val="28"/>
          <w:lang w:bidi="ar-SA"/>
        </w:rPr>
        <w:t>.</w:t>
      </w: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 xml:space="preserve">Цель проведения Конкурса – создание условий для развития научной инициативы молодежи, актуализация методологических положений </w:t>
      </w:r>
      <w:proofErr w:type="spellStart"/>
      <w:r>
        <w:rPr>
          <w:color w:val="202020"/>
          <w:kern w:val="0"/>
          <w:sz w:val="28"/>
          <w:szCs w:val="28"/>
          <w:lang w:bidi="ar-SA"/>
        </w:rPr>
        <w:t>страховской</w:t>
      </w:r>
      <w:proofErr w:type="spellEnd"/>
      <w:r>
        <w:rPr>
          <w:color w:val="202020"/>
          <w:kern w:val="0"/>
          <w:sz w:val="28"/>
          <w:szCs w:val="28"/>
          <w:lang w:bidi="ar-SA"/>
        </w:rPr>
        <w:t xml:space="preserve"> школы и ее значения для фундаментального знания.</w:t>
      </w: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 xml:space="preserve">К участию в Конкурсе приглашаются молодые исследователи – </w:t>
      </w:r>
      <w:proofErr w:type="spellStart"/>
      <w:r>
        <w:rPr>
          <w:color w:val="202020"/>
          <w:kern w:val="0"/>
          <w:sz w:val="28"/>
          <w:szCs w:val="28"/>
          <w:lang w:bidi="ar-SA"/>
        </w:rPr>
        <w:t>бакалавранты</w:t>
      </w:r>
      <w:proofErr w:type="spellEnd"/>
      <w:r>
        <w:rPr>
          <w:color w:val="202020"/>
          <w:kern w:val="0"/>
          <w:sz w:val="28"/>
          <w:szCs w:val="28"/>
          <w:lang w:bidi="ar-SA"/>
        </w:rPr>
        <w:t>, магистранты, аспиранты.</w:t>
      </w: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 xml:space="preserve">Основные направления Конкурса: </w:t>
      </w:r>
      <w:r w:rsidR="00600660">
        <w:rPr>
          <w:color w:val="202020"/>
          <w:kern w:val="0"/>
          <w:sz w:val="28"/>
          <w:szCs w:val="28"/>
          <w:lang w:bidi="ar-SA"/>
        </w:rPr>
        <w:t xml:space="preserve">педагогическая психология, </w:t>
      </w:r>
      <w:r>
        <w:rPr>
          <w:color w:val="202020"/>
          <w:kern w:val="0"/>
          <w:sz w:val="28"/>
          <w:szCs w:val="28"/>
          <w:lang w:bidi="ar-SA"/>
        </w:rPr>
        <w:t xml:space="preserve">позитивная психология в образовании; социальная психология и </w:t>
      </w:r>
      <w:proofErr w:type="spellStart"/>
      <w:r>
        <w:rPr>
          <w:color w:val="202020"/>
          <w:kern w:val="0"/>
          <w:sz w:val="28"/>
          <w:szCs w:val="28"/>
          <w:lang w:bidi="ar-SA"/>
        </w:rPr>
        <w:t>акмеология</w:t>
      </w:r>
      <w:proofErr w:type="spellEnd"/>
      <w:r>
        <w:rPr>
          <w:color w:val="202020"/>
          <w:kern w:val="0"/>
          <w:sz w:val="28"/>
          <w:szCs w:val="28"/>
          <w:lang w:bidi="ar-SA"/>
        </w:rPr>
        <w:t>; психология литературного творчества; психолого-методические вопросы спорта и физической культуры; психолого-педагогические основы моделирования урока в современной школе; вопросы педагогического такта в свете профессионального стандарта учителя и др.</w:t>
      </w: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>Победители Конкурса будут определены экспертной комиссией. Участники Конкурса, занявшие II-III места, награждаются дипломами II и III степени соответственно. Победитель награждается дипломом I степени. Участники Конкурса получают сертификаты.</w:t>
      </w:r>
    </w:p>
    <w:p w:rsidR="00217AD1" w:rsidRDefault="00217AD1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 xml:space="preserve">Форма проведения Конкурса: </w:t>
      </w:r>
      <w:r w:rsidR="005D0B9C" w:rsidRPr="005D0B9C">
        <w:rPr>
          <w:color w:val="202020"/>
          <w:kern w:val="0"/>
          <w:sz w:val="28"/>
          <w:szCs w:val="28"/>
          <w:lang w:bidi="ar-SA"/>
        </w:rPr>
        <w:t>заочная</w:t>
      </w:r>
      <w:r w:rsidR="005D0B9C">
        <w:rPr>
          <w:color w:val="202020"/>
          <w:kern w:val="0"/>
          <w:sz w:val="28"/>
          <w:szCs w:val="28"/>
          <w:lang w:bidi="ar-SA"/>
        </w:rPr>
        <w:t xml:space="preserve"> (проверка письменных работ участников)</w:t>
      </w:r>
      <w:r>
        <w:rPr>
          <w:color w:val="202020"/>
          <w:kern w:val="0"/>
          <w:sz w:val="28"/>
          <w:szCs w:val="28"/>
          <w:lang w:bidi="ar-SA"/>
        </w:rPr>
        <w:t>.</w:t>
      </w:r>
    </w:p>
    <w:p w:rsidR="00B238B3" w:rsidRDefault="00B238B3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  <w:r>
        <w:rPr>
          <w:color w:val="202020"/>
          <w:kern w:val="0"/>
          <w:sz w:val="28"/>
          <w:szCs w:val="28"/>
          <w:lang w:bidi="ar-SA"/>
        </w:rPr>
        <w:t>Заявка на участие в Конкурсе оформля</w:t>
      </w:r>
      <w:r w:rsidR="009661F8">
        <w:rPr>
          <w:color w:val="202020"/>
          <w:kern w:val="0"/>
          <w:sz w:val="28"/>
          <w:szCs w:val="28"/>
          <w:lang w:bidi="ar-SA"/>
        </w:rPr>
        <w:t>е</w:t>
      </w:r>
      <w:r>
        <w:rPr>
          <w:color w:val="202020"/>
          <w:kern w:val="0"/>
          <w:sz w:val="28"/>
          <w:szCs w:val="28"/>
          <w:lang w:bidi="ar-SA"/>
        </w:rPr>
        <w:t>тся участником индивидуально, строго в соответствии с указанной формой.</w:t>
      </w:r>
      <w:r w:rsidR="00F67583">
        <w:rPr>
          <w:color w:val="202020"/>
          <w:kern w:val="0"/>
          <w:sz w:val="28"/>
          <w:szCs w:val="28"/>
          <w:lang w:bidi="ar-SA"/>
        </w:rPr>
        <w:t xml:space="preserve"> К заявке прилагается справка о проверке на плагиат и использован</w:t>
      </w:r>
      <w:proofErr w:type="gramStart"/>
      <w:r w:rsidR="00F67583">
        <w:rPr>
          <w:color w:val="202020"/>
          <w:kern w:val="0"/>
          <w:sz w:val="28"/>
          <w:szCs w:val="28"/>
          <w:lang w:bidi="ar-SA"/>
        </w:rPr>
        <w:t>ии ИИ</w:t>
      </w:r>
      <w:proofErr w:type="gramEnd"/>
      <w:r w:rsidR="00F67583">
        <w:rPr>
          <w:color w:val="202020"/>
          <w:kern w:val="0"/>
          <w:sz w:val="28"/>
          <w:szCs w:val="28"/>
          <w:lang w:bidi="ar-SA"/>
        </w:rPr>
        <w:t xml:space="preserve"> по программе </w:t>
      </w:r>
      <w:proofErr w:type="spellStart"/>
      <w:r w:rsidR="00F67583">
        <w:rPr>
          <w:color w:val="202020"/>
          <w:kern w:val="0"/>
          <w:sz w:val="28"/>
          <w:szCs w:val="28"/>
          <w:lang w:bidi="ar-SA"/>
        </w:rPr>
        <w:t>Руконтекст</w:t>
      </w:r>
      <w:proofErr w:type="spellEnd"/>
      <w:r w:rsidR="00F67583">
        <w:rPr>
          <w:color w:val="202020"/>
          <w:kern w:val="0"/>
          <w:sz w:val="28"/>
          <w:szCs w:val="28"/>
          <w:lang w:bidi="ar-SA"/>
        </w:rPr>
        <w:t xml:space="preserve">. </w:t>
      </w:r>
      <w:r>
        <w:rPr>
          <w:color w:val="202020"/>
          <w:kern w:val="0"/>
          <w:sz w:val="28"/>
          <w:szCs w:val="28"/>
          <w:lang w:bidi="ar-SA"/>
        </w:rPr>
        <w:t xml:space="preserve"> </w:t>
      </w:r>
    </w:p>
    <w:p w:rsidR="00B238B3" w:rsidRDefault="00B238B3" w:rsidP="00F10B48">
      <w:pPr>
        <w:pStyle w:val="1"/>
        <w:spacing w:before="0" w:after="0"/>
        <w:ind w:firstLine="709"/>
        <w:jc w:val="both"/>
        <w:textAlignment w:val="baseline"/>
      </w:pPr>
      <w:r>
        <w:rPr>
          <w:color w:val="202020"/>
          <w:kern w:val="0"/>
          <w:sz w:val="28"/>
          <w:szCs w:val="28"/>
          <w:lang w:bidi="ar-SA"/>
        </w:rPr>
        <w:t xml:space="preserve">Для участия в Конкурсе необходимо в срок до </w:t>
      </w:r>
      <w:r w:rsidR="00132F7A">
        <w:rPr>
          <w:color w:val="202020"/>
          <w:kern w:val="0"/>
          <w:sz w:val="28"/>
          <w:szCs w:val="28"/>
          <w:lang w:bidi="ar-SA"/>
        </w:rPr>
        <w:t>23</w:t>
      </w:r>
      <w:r>
        <w:rPr>
          <w:color w:val="202020"/>
          <w:kern w:val="0"/>
          <w:sz w:val="28"/>
          <w:szCs w:val="28"/>
          <w:lang w:bidi="ar-SA"/>
        </w:rPr>
        <w:t xml:space="preserve"> сентября 202</w:t>
      </w:r>
      <w:r w:rsidR="00600660">
        <w:rPr>
          <w:color w:val="202020"/>
          <w:kern w:val="0"/>
          <w:sz w:val="28"/>
          <w:szCs w:val="28"/>
          <w:lang w:bidi="ar-SA"/>
        </w:rPr>
        <w:t>6</w:t>
      </w:r>
      <w:r>
        <w:rPr>
          <w:color w:val="202020"/>
          <w:kern w:val="0"/>
          <w:sz w:val="28"/>
          <w:szCs w:val="28"/>
          <w:lang w:bidi="ar-SA"/>
        </w:rPr>
        <w:t xml:space="preserve"> года прислать заявку и тезисы доклада по электронному </w:t>
      </w:r>
      <w:r w:rsidRPr="00600660">
        <w:rPr>
          <w:color w:val="202020"/>
          <w:kern w:val="0"/>
          <w:sz w:val="28"/>
          <w:szCs w:val="28"/>
          <w:lang w:bidi="ar-SA"/>
        </w:rPr>
        <w:t xml:space="preserve">адресу: </w:t>
      </w:r>
      <w:proofErr w:type="spellStart"/>
      <w:r w:rsidR="00600660" w:rsidRPr="00600660">
        <w:rPr>
          <w:sz w:val="28"/>
          <w:szCs w:val="28"/>
        </w:rPr>
        <w:t>kafppip@mail.ru</w:t>
      </w:r>
      <w:proofErr w:type="spellEnd"/>
      <w:r w:rsidRPr="00600660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. </w:t>
      </w:r>
      <w:r w:rsidRPr="00600660">
        <w:rPr>
          <w:rStyle w:val="a6"/>
          <w:rFonts w:hint="eastAsia"/>
          <w:color w:val="202020"/>
          <w:kern w:val="0"/>
          <w:sz w:val="28"/>
          <w:szCs w:val="28"/>
          <w:u w:val="none"/>
          <w:lang w:bidi="ar-SA"/>
        </w:rPr>
        <w:lastRenderedPageBreak/>
        <w:t>В</w:t>
      </w:r>
      <w:r w:rsidRPr="0055782F">
        <w:rPr>
          <w:rStyle w:val="a6"/>
          <w:rFonts w:hint="eastAsia"/>
          <w:color w:val="202020"/>
          <w:kern w:val="0"/>
          <w:sz w:val="28"/>
          <w:szCs w:val="28"/>
          <w:u w:val="none"/>
          <w:lang w:bidi="ar-SA"/>
        </w:rPr>
        <w:t xml:space="preserve"> названии письма указать: </w:t>
      </w:r>
      <w:r w:rsidRPr="00D61C6B">
        <w:rPr>
          <w:rStyle w:val="a6"/>
          <w:rFonts w:hint="eastAsia"/>
          <w:i/>
          <w:color w:val="202020"/>
          <w:kern w:val="0"/>
          <w:sz w:val="28"/>
          <w:szCs w:val="28"/>
          <w:u w:val="none"/>
          <w:lang w:bidi="ar-SA"/>
        </w:rPr>
        <w:t>Заявка на Конкурс научно-исследовательских работ студентов</w:t>
      </w:r>
      <w:r w:rsidRPr="0055782F">
        <w:rPr>
          <w:rStyle w:val="a6"/>
          <w:rFonts w:hint="eastAsia"/>
          <w:color w:val="202020"/>
          <w:kern w:val="0"/>
          <w:sz w:val="28"/>
          <w:szCs w:val="28"/>
          <w:u w:val="none"/>
          <w:lang w:bidi="ar-SA"/>
        </w:rPr>
        <w:t>.</w:t>
      </w:r>
    </w:p>
    <w:p w:rsid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lang w:bidi="ar-SA"/>
        </w:rPr>
      </w:pP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lang w:bidi="ar-SA"/>
        </w:rPr>
      </w:pPr>
      <w:r w:rsidRPr="00423E94">
        <w:rPr>
          <w:rStyle w:val="a6"/>
          <w:b/>
          <w:color w:val="202020"/>
          <w:kern w:val="0"/>
          <w:sz w:val="28"/>
          <w:szCs w:val="28"/>
          <w:u w:val="none"/>
          <w:lang w:bidi="ar-SA"/>
        </w:rPr>
        <w:t>Основные требования к оформлению тезисов работы</w:t>
      </w:r>
      <w:r w:rsidRPr="00423E94">
        <w:rPr>
          <w:rStyle w:val="a6"/>
          <w:color w:val="202020"/>
          <w:kern w:val="0"/>
          <w:sz w:val="28"/>
          <w:szCs w:val="28"/>
          <w:u w:val="none"/>
          <w:lang w:bidi="ar-SA"/>
        </w:rPr>
        <w:t>:</w:t>
      </w: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Структура работы:</w:t>
      </w: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Фамилия, имя и отчество автора (полностью) </w:t>
      </w: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курс, организация, город</w:t>
      </w: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личный электронный адрес автора</w:t>
      </w: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название конкурсной работы</w:t>
      </w: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основной материал конкурсной работы (тезисы, отражающие основное содерж</w:t>
      </w:r>
      <w:r>
        <w:rPr>
          <w:rStyle w:val="a6"/>
          <w:color w:val="202020"/>
          <w:kern w:val="0"/>
          <w:sz w:val="28"/>
          <w:szCs w:val="28"/>
          <w:u w:val="none"/>
          <w:lang w:bidi="ar-SA"/>
        </w:rPr>
        <w:t>ание работы, список литературы)</w:t>
      </w: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.</w:t>
      </w:r>
    </w:p>
    <w:p w:rsid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</w:p>
    <w:p w:rsidR="00217AD1" w:rsidRDefault="00C767C4" w:rsidP="00F10B48">
      <w:pPr>
        <w:pStyle w:val="1"/>
        <w:spacing w:before="0" w:after="0"/>
        <w:ind w:firstLine="709"/>
        <w:jc w:val="both"/>
        <w:textAlignment w:val="baseline"/>
        <w:rPr>
          <w:rStyle w:val="a6"/>
          <w:color w:val="202020"/>
          <w:kern w:val="0"/>
          <w:sz w:val="28"/>
          <w:szCs w:val="28"/>
          <w:u w:val="none"/>
          <w:lang w:bidi="ar-SA"/>
        </w:rPr>
      </w:pP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В тезисах должны быть отражены: актуальность, основные задачи, базовые положения и результаты исследования. Для подготовки тезисов конкурсной работы следует использовать текстовый редактор </w:t>
      </w:r>
      <w:proofErr w:type="spellStart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Microsoft</w:t>
      </w:r>
      <w:proofErr w:type="spellEnd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 </w:t>
      </w:r>
      <w:proofErr w:type="spellStart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Word</w:t>
      </w:r>
      <w:proofErr w:type="spellEnd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: все поля по 2 см, шрифт </w:t>
      </w:r>
      <w:proofErr w:type="spellStart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Times</w:t>
      </w:r>
      <w:proofErr w:type="spellEnd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 </w:t>
      </w:r>
      <w:proofErr w:type="spellStart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New</w:t>
      </w:r>
      <w:proofErr w:type="spellEnd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 </w:t>
      </w:r>
      <w:proofErr w:type="spellStart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Roman</w:t>
      </w:r>
      <w:proofErr w:type="spellEnd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, кегль 14 </w:t>
      </w:r>
      <w:proofErr w:type="spellStart"/>
      <w:proofErr w:type="gramStart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пт</w:t>
      </w:r>
      <w:proofErr w:type="spellEnd"/>
      <w:proofErr w:type="gramEnd"/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, межстрочный интервал – одинарный, абзацный отступ 1,25 см, выравнивание – по ширине страницы. Рекомендуемый объем тезисов – 3</w:t>
      </w:r>
      <w:r w:rsidR="00423E94">
        <w:rPr>
          <w:rStyle w:val="a6"/>
          <w:color w:val="202020"/>
          <w:kern w:val="0"/>
          <w:sz w:val="28"/>
          <w:szCs w:val="28"/>
          <w:u w:val="none"/>
          <w:lang w:bidi="ar-SA"/>
        </w:rPr>
        <w:t xml:space="preserve"> – </w:t>
      </w:r>
      <w:r w:rsidRPr="00C767C4">
        <w:rPr>
          <w:rStyle w:val="a6"/>
          <w:color w:val="202020"/>
          <w:kern w:val="0"/>
          <w:sz w:val="28"/>
          <w:szCs w:val="28"/>
          <w:u w:val="none"/>
          <w:lang w:bidi="ar-SA"/>
        </w:rPr>
        <w:t>4 страницы печатного текста.</w:t>
      </w:r>
    </w:p>
    <w:p w:rsidR="00C767C4" w:rsidRPr="00C767C4" w:rsidRDefault="00C767C4" w:rsidP="00F10B48">
      <w:pPr>
        <w:pStyle w:val="1"/>
        <w:spacing w:before="0" w:after="0"/>
        <w:ind w:firstLine="709"/>
        <w:jc w:val="both"/>
        <w:textAlignment w:val="baseline"/>
        <w:rPr>
          <w:color w:val="202020"/>
          <w:kern w:val="0"/>
          <w:sz w:val="28"/>
          <w:szCs w:val="28"/>
          <w:lang w:bidi="ar-SA"/>
        </w:rPr>
      </w:pPr>
    </w:p>
    <w:p w:rsidR="00217AD1" w:rsidRPr="00C767C4" w:rsidRDefault="00217AD1" w:rsidP="00F10B48">
      <w:pPr>
        <w:tabs>
          <w:tab w:val="left" w:pos="3945"/>
        </w:tabs>
        <w:ind w:firstLine="709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C767C4">
        <w:rPr>
          <w:rFonts w:ascii="Times New Roman" w:hAnsi="Times New Roman"/>
          <w:sz w:val="28"/>
          <w:szCs w:val="28"/>
        </w:rPr>
        <w:t>Образец оформления заявки участника</w:t>
      </w:r>
    </w:p>
    <w:tbl>
      <w:tblPr>
        <w:tblW w:w="9934" w:type="dxa"/>
        <w:tblInd w:w="-561" w:type="dxa"/>
        <w:tblLayout w:type="fixed"/>
        <w:tblCellMar>
          <w:left w:w="6" w:type="dxa"/>
          <w:right w:w="6" w:type="dxa"/>
        </w:tblCellMar>
        <w:tblLook w:val="0000"/>
      </w:tblPr>
      <w:tblGrid>
        <w:gridCol w:w="5813"/>
        <w:gridCol w:w="4121"/>
      </w:tblGrid>
      <w:tr w:rsidR="00217AD1" w:rsidTr="00D10D41">
        <w:trPr>
          <w:trHeight w:hRule="exact" w:val="33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 w:line="314" w:lineRule="exact"/>
              <w:ind w:left="104" w:firstLine="709"/>
              <w:jc w:val="both"/>
            </w:pPr>
            <w:r>
              <w:rPr>
                <w:rFonts w:ascii="Times New Roman" w:hAnsi="Times New Roman"/>
                <w:spacing w:val="-1"/>
              </w:rPr>
              <w:t>Фамилия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1" w:rsidTr="00D10D41">
        <w:trPr>
          <w:trHeight w:hRule="exact" w:val="334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 w:line="314" w:lineRule="exact"/>
              <w:ind w:left="104" w:firstLine="709"/>
              <w:jc w:val="both"/>
            </w:pPr>
            <w:r>
              <w:rPr>
                <w:rFonts w:ascii="Times New Roman" w:hAnsi="Times New Roman"/>
                <w:spacing w:val="-1"/>
              </w:rPr>
              <w:t>Имя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1" w:rsidTr="00D10D41">
        <w:trPr>
          <w:trHeight w:hRule="exact" w:val="33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 w:line="314" w:lineRule="exact"/>
              <w:ind w:left="104" w:firstLine="709"/>
              <w:jc w:val="both"/>
            </w:pPr>
            <w:r>
              <w:rPr>
                <w:rFonts w:ascii="Times New Roman" w:hAnsi="Times New Roman"/>
                <w:spacing w:val="-1"/>
              </w:rPr>
              <w:t>Отчество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1" w:rsidTr="00D10D41">
        <w:trPr>
          <w:trHeight w:hRule="exact" w:val="33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 w:line="314" w:lineRule="exact"/>
              <w:ind w:left="104" w:firstLine="709"/>
              <w:jc w:val="both"/>
            </w:pPr>
            <w:r>
              <w:rPr>
                <w:rFonts w:ascii="Times New Roman" w:hAnsi="Times New Roman"/>
              </w:rPr>
              <w:t>Место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учебы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1" w:rsidTr="00D10D41">
        <w:trPr>
          <w:trHeight w:hRule="exact" w:val="655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/>
              <w:ind w:left="104" w:right="101" w:firstLine="709"/>
              <w:jc w:val="both"/>
            </w:pPr>
            <w:r>
              <w:rPr>
                <w:rFonts w:ascii="Times New Roman" w:hAnsi="Times New Roman"/>
                <w:spacing w:val="-2"/>
              </w:rPr>
              <w:t>ФИО,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ученая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степень,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ученое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звание,</w:t>
            </w:r>
            <w:r>
              <w:rPr>
                <w:rFonts w:ascii="Times New Roman" w:hAnsi="Times New Roman"/>
              </w:rPr>
              <w:t xml:space="preserve"> место</w:t>
            </w:r>
            <w:r>
              <w:rPr>
                <w:rFonts w:ascii="Times New Roman" w:hAnsi="Times New Roman"/>
                <w:spacing w:val="2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работы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научного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руководителя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1" w:rsidTr="00D10D41">
        <w:trPr>
          <w:trHeight w:hRule="exact" w:val="33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 w:line="314" w:lineRule="exact"/>
              <w:ind w:left="104" w:firstLine="709"/>
              <w:jc w:val="both"/>
            </w:pPr>
            <w:r>
              <w:rPr>
                <w:rFonts w:ascii="Times New Roman" w:hAnsi="Times New Roman"/>
                <w:spacing w:val="-1"/>
              </w:rPr>
              <w:t>Название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доклада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1" w:rsidTr="00D10D41">
        <w:trPr>
          <w:trHeight w:hRule="exact" w:val="331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 w:line="314" w:lineRule="exact"/>
              <w:ind w:left="104" w:firstLine="709"/>
              <w:jc w:val="both"/>
            </w:pPr>
            <w:r>
              <w:rPr>
                <w:rFonts w:ascii="Times New Roman" w:hAnsi="Times New Roman"/>
                <w:spacing w:val="-1"/>
              </w:rPr>
              <w:t>Телефон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D1" w:rsidTr="00D10D41">
        <w:trPr>
          <w:trHeight w:hRule="exact" w:val="324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pStyle w:val="TableParagraph"/>
              <w:spacing w:after="200" w:line="312" w:lineRule="exact"/>
              <w:ind w:left="104" w:firstLine="709"/>
              <w:jc w:val="both"/>
            </w:pPr>
            <w:r>
              <w:rPr>
                <w:rFonts w:ascii="Times New Roman" w:hAnsi="Times New Roman"/>
                <w:spacing w:val="-1"/>
              </w:rPr>
              <w:t>Адрес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электронной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почты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AD1" w:rsidRDefault="00217AD1" w:rsidP="00F10B48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7AD1" w:rsidRDefault="00217AD1" w:rsidP="00F10B4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4462" w:rsidRDefault="00894462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научно-исследовательским работам (проектам) и их содержанию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1. Конкурсная работа представляется в формате научной статьи или развернутого тезиса доклада. Работа должна демонстрировать владение автором академическим стилем, корректность терминологии и логичность изложения. Работа выполняется на русском языке. Цитаты, наименования, имена собственные допускается приводить на языке оригинала с обязательным переводом или пояснением в тексте или сноске.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lastRenderedPageBreak/>
        <w:t xml:space="preserve">2. Текст работы должен иметь оригинальность не менее 75% (допустимый процент заимствований, включая корректно оформленные цитаты, - не более 25%). Оригинальность текста подтверждается участником самостоятельно путем предоставления </w:t>
      </w:r>
      <w:proofErr w:type="spellStart"/>
      <w:r w:rsidRPr="00F10B48">
        <w:rPr>
          <w:rFonts w:ascii="Times New Roman" w:hAnsi="Times New Roman" w:cs="Times New Roman"/>
          <w:sz w:val="28"/>
          <w:szCs w:val="28"/>
        </w:rPr>
        <w:t>скриншота</w:t>
      </w:r>
      <w:proofErr w:type="spellEnd"/>
      <w:r w:rsidRPr="00F10B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3. Один Проект может быть подан только от одного участника, участие соавторов в Конкурсе не допускается. В случае подачи одного Проекта от нескольких участников (в нескольких заявках), все заявки могут быть отклонены на любом этапе Конкурса.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 Проект должен содержать в указанной последовательности следующие разделы: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4.1. </w:t>
      </w:r>
      <w:r w:rsidRPr="00F10B48">
        <w:rPr>
          <w:rFonts w:ascii="Times New Roman" w:hAnsi="Times New Roman" w:cs="Times New Roman"/>
          <w:b/>
          <w:bCs/>
          <w:sz w:val="28"/>
          <w:szCs w:val="28"/>
        </w:rPr>
        <w:t>Титульный лист</w:t>
      </w:r>
      <w:r w:rsidRPr="00F10B48">
        <w:rPr>
          <w:rFonts w:ascii="Times New Roman" w:hAnsi="Times New Roman" w:cs="Times New Roman"/>
          <w:sz w:val="28"/>
          <w:szCs w:val="28"/>
        </w:rPr>
        <w:t xml:space="preserve">, на котором указывается наименование образовательной организации высшего образования или научной организации, тема научно–исследовательской работы, фамилия и инициалы студента/аспиранта, подготовившего работу, сведения о научном руководителе работы (при наличии);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4.2. </w:t>
      </w:r>
      <w:r w:rsidRPr="00F10B48">
        <w:rPr>
          <w:rFonts w:ascii="Times New Roman" w:hAnsi="Times New Roman" w:cs="Times New Roman"/>
          <w:b/>
          <w:bCs/>
          <w:sz w:val="28"/>
          <w:szCs w:val="28"/>
        </w:rPr>
        <w:t xml:space="preserve">Оглавление, </w:t>
      </w:r>
      <w:r w:rsidRPr="00F10B48">
        <w:rPr>
          <w:rFonts w:ascii="Times New Roman" w:hAnsi="Times New Roman" w:cs="Times New Roman"/>
          <w:sz w:val="28"/>
          <w:szCs w:val="28"/>
        </w:rPr>
        <w:t xml:space="preserve">содержащее перечень разделов работы;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F10B48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Pr="00F10B48">
        <w:rPr>
          <w:rFonts w:ascii="Times New Roman" w:hAnsi="Times New Roman" w:cs="Times New Roman"/>
          <w:sz w:val="28"/>
          <w:szCs w:val="28"/>
        </w:rPr>
        <w:t xml:space="preserve">, содержащее: проблематику исследования; объект и предмет исследования; гипотезу, какой ожидается результат; актуальность и новизну; цели и задачи; обзор источников; использованные методы; структуру работы; </w:t>
      </w:r>
      <w:proofErr w:type="gramEnd"/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4.4. </w:t>
      </w:r>
      <w:r w:rsidRPr="00F10B48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  <w:r w:rsidRPr="00F10B48">
        <w:rPr>
          <w:rFonts w:ascii="Times New Roman" w:hAnsi="Times New Roman" w:cs="Times New Roman"/>
          <w:sz w:val="28"/>
          <w:szCs w:val="28"/>
        </w:rPr>
        <w:t xml:space="preserve">, в которой приводятся: теоретическое обоснование выбранной темы и экспериментальные исследования; вывод о ценности, пользе и перспективах полученных результатов. Основная часть может включать в себя: разделы и подразделы (имеют заголовки); пункты и подпункты (без заголовков), изображения, таблицы, графики;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4.5. </w:t>
      </w:r>
      <w:r w:rsidRPr="00F10B48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Pr="00F10B48">
        <w:rPr>
          <w:rFonts w:ascii="Times New Roman" w:hAnsi="Times New Roman" w:cs="Times New Roman"/>
          <w:sz w:val="28"/>
          <w:szCs w:val="28"/>
        </w:rPr>
        <w:t xml:space="preserve">, в котором автор делает краткий обзор по итогам выполненной работы с выводами о том, достигнута ли цель исследования, возможно ли практическое применение и какие перспективы имеются у данного исследования;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4.6. </w:t>
      </w:r>
      <w:r w:rsidRPr="00F10B48">
        <w:rPr>
          <w:rFonts w:ascii="Times New Roman" w:hAnsi="Times New Roman" w:cs="Times New Roman"/>
          <w:b/>
          <w:bCs/>
          <w:sz w:val="28"/>
          <w:szCs w:val="28"/>
        </w:rPr>
        <w:t xml:space="preserve">Список использованных источников, </w:t>
      </w:r>
      <w:r w:rsidRPr="00F10B48">
        <w:rPr>
          <w:rFonts w:ascii="Times New Roman" w:hAnsi="Times New Roman" w:cs="Times New Roman"/>
          <w:sz w:val="28"/>
          <w:szCs w:val="28"/>
        </w:rPr>
        <w:t xml:space="preserve">который иллюстрирует уровень подлинности и авторитетности работы;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4.7. </w:t>
      </w:r>
      <w:r w:rsidRPr="00F10B48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Приложения, </w:t>
      </w:r>
      <w:r w:rsidRPr="00F10B48">
        <w:rPr>
          <w:rFonts w:ascii="Times New Roman" w:hAnsi="Times New Roman" w:cs="Times New Roman"/>
          <w:sz w:val="28"/>
          <w:szCs w:val="28"/>
        </w:rPr>
        <w:t xml:space="preserve">в состав которых выносятся материалы, дополняющие текст, но которые нецелесообразно размещать в основной </w:t>
      </w:r>
      <w:r w:rsidRPr="00F10B48">
        <w:rPr>
          <w:rFonts w:ascii="Times New Roman" w:hAnsi="Times New Roman" w:cs="Times New Roman"/>
          <w:sz w:val="28"/>
          <w:szCs w:val="28"/>
        </w:rPr>
        <w:lastRenderedPageBreak/>
        <w:t xml:space="preserve">части (математические расчёты, вспомогательные таблицы, иллюстрации, описание инструкций и алгоритмов программ) – при необходимости.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b/>
          <w:bCs/>
          <w:sz w:val="28"/>
          <w:szCs w:val="28"/>
        </w:rPr>
        <w:t xml:space="preserve">5. Проект оформляется с соблюдением следующих требований: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>5.1. Размер листа бумаги - А</w:t>
      </w:r>
      <w:proofErr w:type="gramStart"/>
      <w:r w:rsidRPr="00F10B4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F10B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5.2. Шрифт </w:t>
      </w:r>
      <w:proofErr w:type="spellStart"/>
      <w:r w:rsidRPr="00F10B4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10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B4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10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0B4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10B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5.3. Размер кегля – 12 (в таблицах допускается уменьшение размера кегля до 10);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5.4. Цвет шрифта – черный;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5.5. Текст должен быть выровнен по ширине страницы;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5.6. Межстрочный интервал 1,5 строки;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5.7. Абзацный отступ: 1,25 см;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5.8. </w:t>
      </w:r>
      <w:proofErr w:type="gramStart"/>
      <w:r w:rsidRPr="00F10B48">
        <w:rPr>
          <w:rFonts w:ascii="Times New Roman" w:hAnsi="Times New Roman" w:cs="Times New Roman"/>
          <w:sz w:val="28"/>
          <w:szCs w:val="28"/>
        </w:rPr>
        <w:t xml:space="preserve">Поля страницы: верхнее – 2 см, нижнее – 2 см, левое – 3 см, правое – 1,5 см; </w:t>
      </w:r>
      <w:proofErr w:type="gramEnd"/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5.9. Полужирный шрифт для заголовков разделов и подразделов;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5.10. Курсив для терминов на латыни и обозначения объектов;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5.11. Страницы должны быть пронумерованы арабскими цифрами (номер проставляется на нижнем поле по центру);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>5.12. Объем научно-исследовательской работы должен составлять от 10 до 35 листов формата А</w:t>
      </w:r>
      <w:proofErr w:type="gramStart"/>
      <w:r w:rsidRPr="00F10B4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F10B48">
        <w:rPr>
          <w:rFonts w:ascii="Times New Roman" w:hAnsi="Times New Roman" w:cs="Times New Roman"/>
          <w:sz w:val="28"/>
          <w:szCs w:val="28"/>
        </w:rPr>
        <w:t xml:space="preserve">, включая все разделы и приложения;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 xml:space="preserve">5.13. Работа должна быть представлена в формате </w:t>
      </w:r>
      <w:proofErr w:type="spellStart"/>
      <w:r w:rsidRPr="00F10B48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F10B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0B48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F10B48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F10B48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10B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0B48" w:rsidRPr="00F10B48" w:rsidRDefault="00F10B48" w:rsidP="00F10B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B48">
        <w:rPr>
          <w:rFonts w:ascii="Times New Roman" w:hAnsi="Times New Roman" w:cs="Times New Roman"/>
          <w:sz w:val="28"/>
          <w:szCs w:val="28"/>
        </w:rPr>
        <w:t>5.14. Проекты, оформленные в виде слайдов презентации, не допускаются.</w:t>
      </w:r>
    </w:p>
    <w:sectPr w:rsidR="00F10B48" w:rsidRPr="00F10B48" w:rsidSect="0038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4A3"/>
    <w:multiLevelType w:val="multilevel"/>
    <w:tmpl w:val="7016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46092"/>
    <w:multiLevelType w:val="multilevel"/>
    <w:tmpl w:val="39D8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935980"/>
    <w:multiLevelType w:val="multilevel"/>
    <w:tmpl w:val="B4F4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1D35"/>
    <w:rsid w:val="00015487"/>
    <w:rsid w:val="00033A31"/>
    <w:rsid w:val="00046750"/>
    <w:rsid w:val="0005206D"/>
    <w:rsid w:val="0008527F"/>
    <w:rsid w:val="000A4FFA"/>
    <w:rsid w:val="000E0FDF"/>
    <w:rsid w:val="000E7FB3"/>
    <w:rsid w:val="000F4B38"/>
    <w:rsid w:val="000F5B82"/>
    <w:rsid w:val="0010047C"/>
    <w:rsid w:val="00103F87"/>
    <w:rsid w:val="00132F7A"/>
    <w:rsid w:val="00133533"/>
    <w:rsid w:val="001652AF"/>
    <w:rsid w:val="00177AD4"/>
    <w:rsid w:val="001E4D6F"/>
    <w:rsid w:val="0020590C"/>
    <w:rsid w:val="00217AD1"/>
    <w:rsid w:val="002558A2"/>
    <w:rsid w:val="00257F7F"/>
    <w:rsid w:val="00262501"/>
    <w:rsid w:val="002F66FD"/>
    <w:rsid w:val="0030631B"/>
    <w:rsid w:val="003161A6"/>
    <w:rsid w:val="003337D1"/>
    <w:rsid w:val="00335AB4"/>
    <w:rsid w:val="00376EFB"/>
    <w:rsid w:val="00384238"/>
    <w:rsid w:val="003A65BD"/>
    <w:rsid w:val="003C2A0A"/>
    <w:rsid w:val="003E5B00"/>
    <w:rsid w:val="003F2478"/>
    <w:rsid w:val="00423E94"/>
    <w:rsid w:val="00431A3C"/>
    <w:rsid w:val="004625DD"/>
    <w:rsid w:val="004923CB"/>
    <w:rsid w:val="00495463"/>
    <w:rsid w:val="004A34E4"/>
    <w:rsid w:val="004A4DBD"/>
    <w:rsid w:val="004B638F"/>
    <w:rsid w:val="004E5BA4"/>
    <w:rsid w:val="004F7472"/>
    <w:rsid w:val="005414D5"/>
    <w:rsid w:val="00562BBD"/>
    <w:rsid w:val="005C3AFD"/>
    <w:rsid w:val="005D0B9C"/>
    <w:rsid w:val="005F1D35"/>
    <w:rsid w:val="005F3A89"/>
    <w:rsid w:val="00600660"/>
    <w:rsid w:val="006228C0"/>
    <w:rsid w:val="0062301D"/>
    <w:rsid w:val="00654EF0"/>
    <w:rsid w:val="00665432"/>
    <w:rsid w:val="00671F92"/>
    <w:rsid w:val="00694225"/>
    <w:rsid w:val="006D5836"/>
    <w:rsid w:val="0071021A"/>
    <w:rsid w:val="007122C6"/>
    <w:rsid w:val="007178BB"/>
    <w:rsid w:val="007F1EE1"/>
    <w:rsid w:val="008127B4"/>
    <w:rsid w:val="008517DE"/>
    <w:rsid w:val="008920D7"/>
    <w:rsid w:val="00894462"/>
    <w:rsid w:val="0089623D"/>
    <w:rsid w:val="008A3B8F"/>
    <w:rsid w:val="008C1173"/>
    <w:rsid w:val="008D566E"/>
    <w:rsid w:val="008F6B22"/>
    <w:rsid w:val="00926B2F"/>
    <w:rsid w:val="00926B49"/>
    <w:rsid w:val="0093017F"/>
    <w:rsid w:val="009661F8"/>
    <w:rsid w:val="00983436"/>
    <w:rsid w:val="00A27C0F"/>
    <w:rsid w:val="00A301E9"/>
    <w:rsid w:val="00A31090"/>
    <w:rsid w:val="00A63FEC"/>
    <w:rsid w:val="00A82F19"/>
    <w:rsid w:val="00A9742B"/>
    <w:rsid w:val="00AA34B9"/>
    <w:rsid w:val="00AC149D"/>
    <w:rsid w:val="00B238B3"/>
    <w:rsid w:val="00B53B75"/>
    <w:rsid w:val="00B64E18"/>
    <w:rsid w:val="00B841F4"/>
    <w:rsid w:val="00BA2592"/>
    <w:rsid w:val="00BA6513"/>
    <w:rsid w:val="00BA7A2E"/>
    <w:rsid w:val="00BD7990"/>
    <w:rsid w:val="00BF53BC"/>
    <w:rsid w:val="00C0796D"/>
    <w:rsid w:val="00C23EFD"/>
    <w:rsid w:val="00C24404"/>
    <w:rsid w:val="00C264E1"/>
    <w:rsid w:val="00C44EA1"/>
    <w:rsid w:val="00C4555E"/>
    <w:rsid w:val="00C55C34"/>
    <w:rsid w:val="00C767C4"/>
    <w:rsid w:val="00C82969"/>
    <w:rsid w:val="00C86BEB"/>
    <w:rsid w:val="00C95FB6"/>
    <w:rsid w:val="00CA3B85"/>
    <w:rsid w:val="00CF289E"/>
    <w:rsid w:val="00D10D41"/>
    <w:rsid w:val="00D35F62"/>
    <w:rsid w:val="00D61C6B"/>
    <w:rsid w:val="00D66529"/>
    <w:rsid w:val="00D84F94"/>
    <w:rsid w:val="00DA0E94"/>
    <w:rsid w:val="00DA27B8"/>
    <w:rsid w:val="00DE6DCA"/>
    <w:rsid w:val="00DE776A"/>
    <w:rsid w:val="00E25F70"/>
    <w:rsid w:val="00E3452D"/>
    <w:rsid w:val="00E67BD4"/>
    <w:rsid w:val="00F0509C"/>
    <w:rsid w:val="00F10B48"/>
    <w:rsid w:val="00F16118"/>
    <w:rsid w:val="00F56912"/>
    <w:rsid w:val="00F64D40"/>
    <w:rsid w:val="00F67583"/>
    <w:rsid w:val="00F67DA3"/>
    <w:rsid w:val="00F93438"/>
    <w:rsid w:val="00F97F65"/>
    <w:rsid w:val="00FB0765"/>
    <w:rsid w:val="00FF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A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F1D35"/>
    <w:rPr>
      <w:b/>
      <w:bCs/>
    </w:rPr>
  </w:style>
  <w:style w:type="character" w:styleId="a6">
    <w:name w:val="Hyperlink"/>
    <w:basedOn w:val="a0"/>
    <w:uiPriority w:val="99"/>
    <w:unhideWhenUsed/>
    <w:rsid w:val="005F1D35"/>
    <w:rPr>
      <w:color w:val="0000FF"/>
      <w:u w:val="single"/>
    </w:rPr>
  </w:style>
  <w:style w:type="character" w:styleId="a7">
    <w:name w:val="Emphasis"/>
    <w:basedOn w:val="a0"/>
    <w:uiPriority w:val="20"/>
    <w:qFormat/>
    <w:rsid w:val="005F1D3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7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7AD4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217AD1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b">
    <w:name w:val="Основной текст Знак"/>
    <w:basedOn w:val="a0"/>
    <w:link w:val="aa"/>
    <w:rsid w:val="00217AD1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">
    <w:name w:val="Обычный (веб)1"/>
    <w:basedOn w:val="a"/>
    <w:rsid w:val="00217AD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 w:bidi="hi-IN"/>
    </w:rPr>
  </w:style>
  <w:style w:type="paragraph" w:customStyle="1" w:styleId="TableParagraph">
    <w:name w:val="Table Paragraph"/>
    <w:basedOn w:val="a"/>
    <w:rsid w:val="00217AD1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c">
    <w:name w:val="No Spacing"/>
    <w:uiPriority w:val="1"/>
    <w:qFormat/>
    <w:rsid w:val="003063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student</cp:lastModifiedBy>
  <cp:revision>38</cp:revision>
  <dcterms:created xsi:type="dcterms:W3CDTF">2025-11-14T11:58:00Z</dcterms:created>
  <dcterms:modified xsi:type="dcterms:W3CDTF">2026-06-19T06:32:00Z</dcterms:modified>
</cp:coreProperties>
</file>